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16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3090"/>
        <w:gridCol w:w="3828"/>
        <w:gridCol w:w="2055"/>
        <w:gridCol w:w="2055"/>
        <w:gridCol w:w="1560"/>
        <w:gridCol w:w="2580"/>
      </w:tblGrid>
      <w:tr w:rsidR="006C1BBB" w:rsidRPr="00307A0C" w14:paraId="58A5CF93" w14:textId="77777777" w:rsidTr="00E9528A">
        <w:trPr>
          <w:trHeight w:val="453"/>
        </w:trPr>
        <w:tc>
          <w:tcPr>
            <w:tcW w:w="3090" w:type="dxa"/>
            <w:shd w:val="clear" w:color="auto" w:fill="B2A1C7" w:themeFill="accent4" w:themeFillTint="99"/>
            <w:vAlign w:val="center"/>
          </w:tcPr>
          <w:p w14:paraId="5AD8978F" w14:textId="6F79B330" w:rsidR="006C1BBB" w:rsidRPr="00307A0C" w:rsidRDefault="00307A0C" w:rsidP="006C1BBB">
            <w:pPr>
              <w:keepNext/>
              <w:outlineLvl w:val="0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ASSESSMENT 00</w:t>
            </w:r>
            <w:r w:rsidR="00AE2EB6">
              <w:rPr>
                <w:rFonts w:asciiTheme="minorHAnsi" w:hAnsiTheme="minorHAnsi" w:cstheme="minorHAnsi"/>
                <w:b/>
              </w:rPr>
              <w:t>8</w:t>
            </w:r>
          </w:p>
        </w:tc>
        <w:tc>
          <w:tcPr>
            <w:tcW w:w="5883" w:type="dxa"/>
            <w:gridSpan w:val="2"/>
            <w:shd w:val="clear" w:color="auto" w:fill="B2A1C7" w:themeFill="accent4" w:themeFillTint="99"/>
            <w:vAlign w:val="center"/>
          </w:tcPr>
          <w:p w14:paraId="423B24F6" w14:textId="77777777" w:rsidR="00BC219A" w:rsidRDefault="00BC219A" w:rsidP="00BC219A">
            <w:pPr>
              <w:rPr>
                <w:rFonts w:asciiTheme="minorHAnsi" w:hAnsiTheme="minorHAnsi" w:cstheme="minorHAnsi"/>
                <w:b/>
              </w:rPr>
            </w:pPr>
          </w:p>
          <w:p w14:paraId="7205CD4D" w14:textId="2B7A4286" w:rsidR="006C1BBB" w:rsidRPr="002D03A6" w:rsidRDefault="00DA64B2" w:rsidP="00706D47">
            <w:pPr>
              <w:rPr>
                <w:rFonts w:asciiTheme="minorHAnsi" w:hAnsiTheme="minorHAnsi" w:cstheme="minorHAnsi"/>
                <w:b/>
              </w:rPr>
            </w:pPr>
            <w:r w:rsidRPr="00723815">
              <w:rPr>
                <w:rFonts w:asciiTheme="minorHAnsi" w:hAnsiTheme="minorHAnsi" w:cstheme="minorHAnsi"/>
                <w:b/>
              </w:rPr>
              <w:t>INSTALLATION OF NEW AIR CONDITIONING SYSTEM</w:t>
            </w:r>
          </w:p>
        </w:tc>
        <w:tc>
          <w:tcPr>
            <w:tcW w:w="6195" w:type="dxa"/>
            <w:gridSpan w:val="3"/>
            <w:shd w:val="clear" w:color="auto" w:fill="FFFFFF" w:themeFill="background1"/>
            <w:vAlign w:val="center"/>
          </w:tcPr>
          <w:p w14:paraId="63A1FE4E" w14:textId="77777777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Frequency and Job Specific Information:</w:t>
            </w:r>
            <w:r w:rsidR="00E9528A">
              <w:rPr>
                <w:rFonts w:asciiTheme="minorHAnsi" w:hAnsiTheme="minorHAnsi" w:cstheme="minorHAnsi"/>
              </w:rPr>
              <w:t xml:space="preserve"> Please Refer to Project/</w:t>
            </w:r>
            <w:r w:rsidRPr="00307A0C">
              <w:rPr>
                <w:rFonts w:asciiTheme="minorHAnsi" w:hAnsiTheme="minorHAnsi" w:cstheme="minorHAnsi"/>
              </w:rPr>
              <w:t xml:space="preserve"> Method Statement</w:t>
            </w:r>
          </w:p>
        </w:tc>
      </w:tr>
      <w:tr w:rsidR="006C1BBB" w:rsidRPr="00307A0C" w14:paraId="446B9415" w14:textId="77777777" w:rsidTr="00E9528A">
        <w:trPr>
          <w:trHeight w:val="453"/>
        </w:trPr>
        <w:tc>
          <w:tcPr>
            <w:tcW w:w="3090" w:type="dxa"/>
            <w:vMerge w:val="restart"/>
            <w:shd w:val="clear" w:color="auto" w:fill="B2A1C7" w:themeFill="accent4" w:themeFillTint="99"/>
            <w:vAlign w:val="center"/>
          </w:tcPr>
          <w:p w14:paraId="6C19210D" w14:textId="77777777" w:rsidR="006C1BBB" w:rsidRPr="00307A0C" w:rsidRDefault="006C1BBB" w:rsidP="006C1BBB">
            <w:pPr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Assessment prepared by</w:t>
            </w:r>
          </w:p>
        </w:tc>
        <w:tc>
          <w:tcPr>
            <w:tcW w:w="3828" w:type="dxa"/>
            <w:vMerge w:val="restart"/>
            <w:shd w:val="clear" w:color="auto" w:fill="FFFFFF" w:themeFill="background1"/>
            <w:vAlign w:val="center"/>
          </w:tcPr>
          <w:p w14:paraId="1B15EA15" w14:textId="77777777" w:rsidR="006C1BBB" w:rsidRPr="00307A0C" w:rsidRDefault="006C1BBB" w:rsidP="007770C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55" w:type="dxa"/>
            <w:vMerge w:val="restart"/>
            <w:shd w:val="clear" w:color="auto" w:fill="B2A1C7" w:themeFill="accent4" w:themeFillTint="99"/>
            <w:vAlign w:val="center"/>
          </w:tcPr>
          <w:p w14:paraId="32C1F2EF" w14:textId="77777777" w:rsidR="006C1BBB" w:rsidRPr="00307A0C" w:rsidRDefault="006C1BBB" w:rsidP="006C1BBB">
            <w:pPr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Na</w:t>
            </w:r>
            <w:r w:rsidR="00E9528A">
              <w:rPr>
                <w:rFonts w:asciiTheme="minorHAnsi" w:hAnsiTheme="minorHAnsi" w:cstheme="minorHAnsi"/>
                <w:b/>
              </w:rPr>
              <w:t xml:space="preserve">me of Person approving </w:t>
            </w:r>
            <w:r w:rsidRPr="00307A0C">
              <w:rPr>
                <w:rFonts w:asciiTheme="minorHAnsi" w:hAnsiTheme="minorHAnsi" w:cstheme="minorHAnsi"/>
                <w:b/>
              </w:rPr>
              <w:t>RA:</w:t>
            </w:r>
          </w:p>
        </w:tc>
        <w:tc>
          <w:tcPr>
            <w:tcW w:w="2055" w:type="dxa"/>
            <w:vMerge w:val="restart"/>
            <w:shd w:val="clear" w:color="auto" w:fill="FFFFFF" w:themeFill="background1"/>
            <w:vAlign w:val="center"/>
          </w:tcPr>
          <w:p w14:paraId="5591835B" w14:textId="77777777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shd w:val="clear" w:color="auto" w:fill="B2A1C7" w:themeFill="accent4" w:themeFillTint="99"/>
            <w:vAlign w:val="center"/>
          </w:tcPr>
          <w:p w14:paraId="4A690D4E" w14:textId="77777777" w:rsidR="006C1BBB" w:rsidRPr="00307A0C" w:rsidRDefault="006C1BBB" w:rsidP="006C1BBB">
            <w:pPr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Date of last review:</w:t>
            </w:r>
          </w:p>
        </w:tc>
        <w:tc>
          <w:tcPr>
            <w:tcW w:w="2580" w:type="dxa"/>
            <w:shd w:val="clear" w:color="auto" w:fill="FFFFFF" w:themeFill="background1"/>
            <w:vAlign w:val="center"/>
          </w:tcPr>
          <w:p w14:paraId="3B303B9C" w14:textId="2ADC3592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</w:p>
        </w:tc>
      </w:tr>
      <w:tr w:rsidR="006C1BBB" w:rsidRPr="00307A0C" w14:paraId="743EFD4B" w14:textId="77777777" w:rsidTr="00E9528A">
        <w:trPr>
          <w:trHeight w:val="337"/>
        </w:trPr>
        <w:tc>
          <w:tcPr>
            <w:tcW w:w="3090" w:type="dxa"/>
            <w:vMerge/>
            <w:shd w:val="clear" w:color="auto" w:fill="B2A1C7" w:themeFill="accent4" w:themeFillTint="99"/>
            <w:vAlign w:val="center"/>
          </w:tcPr>
          <w:p w14:paraId="6E1CBD3F" w14:textId="77777777" w:rsidR="006C1BBB" w:rsidRPr="00307A0C" w:rsidRDefault="006C1BBB" w:rsidP="006C1BB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28" w:type="dxa"/>
            <w:vMerge/>
            <w:shd w:val="clear" w:color="auto" w:fill="FFFFFF" w:themeFill="background1"/>
            <w:vAlign w:val="center"/>
          </w:tcPr>
          <w:p w14:paraId="5F950EFF" w14:textId="77777777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55" w:type="dxa"/>
            <w:vMerge/>
            <w:shd w:val="clear" w:color="auto" w:fill="B2A1C7" w:themeFill="accent4" w:themeFillTint="99"/>
            <w:vAlign w:val="center"/>
          </w:tcPr>
          <w:p w14:paraId="746D493D" w14:textId="77777777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55" w:type="dxa"/>
            <w:vMerge/>
            <w:shd w:val="clear" w:color="auto" w:fill="FFFFFF" w:themeFill="background1"/>
            <w:vAlign w:val="center"/>
          </w:tcPr>
          <w:p w14:paraId="1F9FABFD" w14:textId="77777777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shd w:val="clear" w:color="auto" w:fill="B2A1C7" w:themeFill="accent4" w:themeFillTint="99"/>
            <w:vAlign w:val="center"/>
          </w:tcPr>
          <w:p w14:paraId="4B95C214" w14:textId="77777777" w:rsidR="006C1BBB" w:rsidRPr="00307A0C" w:rsidRDefault="006C1BBB" w:rsidP="006C1BBB">
            <w:pPr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Next review due</w:t>
            </w:r>
          </w:p>
        </w:tc>
        <w:tc>
          <w:tcPr>
            <w:tcW w:w="2580" w:type="dxa"/>
            <w:shd w:val="clear" w:color="auto" w:fill="FFFFFF" w:themeFill="background1"/>
            <w:vAlign w:val="center"/>
          </w:tcPr>
          <w:p w14:paraId="4B4369CF" w14:textId="5CFFE2B3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</w:p>
        </w:tc>
      </w:tr>
      <w:tr w:rsidR="006C1BBB" w:rsidRPr="00307A0C" w14:paraId="178284C3" w14:textId="77777777" w:rsidTr="00E9528A">
        <w:trPr>
          <w:trHeight w:val="408"/>
        </w:trPr>
        <w:tc>
          <w:tcPr>
            <w:tcW w:w="3090" w:type="dxa"/>
            <w:shd w:val="clear" w:color="auto" w:fill="B2A1C7" w:themeFill="accent4" w:themeFillTint="99"/>
            <w:vAlign w:val="center"/>
          </w:tcPr>
          <w:p w14:paraId="2F8810F2" w14:textId="77777777" w:rsidR="006C1BBB" w:rsidRPr="00307A0C" w:rsidRDefault="00307A0C" w:rsidP="006C1BBB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Limits of use without need for p</w:t>
            </w:r>
            <w:r w:rsidR="006C1BBB" w:rsidRPr="00307A0C">
              <w:rPr>
                <w:rFonts w:asciiTheme="minorHAnsi" w:hAnsiTheme="minorHAnsi" w:cstheme="minorHAnsi"/>
                <w:b/>
              </w:rPr>
              <w:t>roject specific sign off</w:t>
            </w:r>
          </w:p>
        </w:tc>
        <w:tc>
          <w:tcPr>
            <w:tcW w:w="7938" w:type="dxa"/>
            <w:gridSpan w:val="3"/>
            <w:shd w:val="clear" w:color="auto" w:fill="FFFFFF" w:themeFill="background1"/>
            <w:vAlign w:val="center"/>
          </w:tcPr>
          <w:p w14:paraId="11FEE092" w14:textId="77777777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shd w:val="clear" w:color="auto" w:fill="B2A1C7" w:themeFill="accent4" w:themeFillTint="99"/>
            <w:vAlign w:val="center"/>
          </w:tcPr>
          <w:p w14:paraId="79F9ED8B" w14:textId="77777777" w:rsidR="006C1BBB" w:rsidRPr="00307A0C" w:rsidRDefault="006C1BBB" w:rsidP="006C1BBB">
            <w:pPr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Circulation List</w:t>
            </w:r>
          </w:p>
        </w:tc>
        <w:tc>
          <w:tcPr>
            <w:tcW w:w="2580" w:type="dxa"/>
            <w:shd w:val="clear" w:color="auto" w:fill="FFFFFF" w:themeFill="background1"/>
            <w:vAlign w:val="center"/>
          </w:tcPr>
          <w:p w14:paraId="041AE9A8" w14:textId="77777777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</w:rPr>
              <w:t>All site staff and Project Managers</w:t>
            </w:r>
          </w:p>
        </w:tc>
      </w:tr>
    </w:tbl>
    <w:p w14:paraId="052BDF32" w14:textId="77777777" w:rsidR="00A62EF7" w:rsidRDefault="00A62EF7" w:rsidP="006C1BBB">
      <w:pPr>
        <w:rPr>
          <w:rFonts w:asciiTheme="minorHAnsi" w:hAnsiTheme="minorHAnsi" w:cstheme="minorHAnsi"/>
          <w:b/>
        </w:rPr>
      </w:pPr>
    </w:p>
    <w:p w14:paraId="7F1E3709" w14:textId="77777777" w:rsidR="006C1BBB" w:rsidRDefault="006C1BBB" w:rsidP="006C1BBB">
      <w:pPr>
        <w:rPr>
          <w:rFonts w:asciiTheme="minorHAnsi" w:hAnsiTheme="minorHAnsi" w:cstheme="minorHAnsi"/>
          <w:b/>
        </w:rPr>
      </w:pPr>
      <w:r w:rsidRPr="00307A0C">
        <w:rPr>
          <w:rFonts w:asciiTheme="minorHAnsi" w:hAnsiTheme="minorHAnsi" w:cstheme="minorHAnsi"/>
          <w:b/>
        </w:rPr>
        <w:t>Project specific details &amp; Sign-off by Project Manager (only completed where the standard controls no longer apply)</w:t>
      </w:r>
    </w:p>
    <w:p w14:paraId="4532451D" w14:textId="77777777" w:rsidR="00A62EF7" w:rsidRPr="00307A0C" w:rsidRDefault="00A62EF7" w:rsidP="006C1BBB">
      <w:pPr>
        <w:rPr>
          <w:rFonts w:asciiTheme="minorHAnsi" w:hAnsiTheme="minorHAnsi" w:cstheme="minorHAnsi"/>
          <w:b/>
        </w:rPr>
      </w:pPr>
    </w:p>
    <w:tbl>
      <w:tblPr>
        <w:tblW w:w="1516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0"/>
        <w:gridCol w:w="957"/>
        <w:gridCol w:w="780"/>
        <w:gridCol w:w="3189"/>
        <w:gridCol w:w="4352"/>
        <w:gridCol w:w="2523"/>
        <w:gridCol w:w="851"/>
        <w:gridCol w:w="1446"/>
      </w:tblGrid>
      <w:tr w:rsidR="00307A0C" w:rsidRPr="00307A0C" w14:paraId="408379E5" w14:textId="77777777" w:rsidTr="00E9528A">
        <w:trPr>
          <w:trHeight w:val="408"/>
        </w:trPr>
        <w:tc>
          <w:tcPr>
            <w:tcW w:w="1070" w:type="dxa"/>
            <w:shd w:val="clear" w:color="auto" w:fill="B2A1C7" w:themeFill="accent4" w:themeFillTint="99"/>
            <w:vAlign w:val="center"/>
          </w:tcPr>
          <w:p w14:paraId="3492324B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Job Number</w:t>
            </w:r>
            <w:r w:rsidRPr="00307A0C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957" w:type="dxa"/>
            <w:shd w:val="clear" w:color="auto" w:fill="FFFFFF" w:themeFill="background1"/>
            <w:vAlign w:val="center"/>
          </w:tcPr>
          <w:p w14:paraId="67A02908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80" w:type="dxa"/>
            <w:shd w:val="clear" w:color="auto" w:fill="B2A1C7" w:themeFill="accent4" w:themeFillTint="99"/>
            <w:vAlign w:val="center"/>
          </w:tcPr>
          <w:p w14:paraId="0653042E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 xml:space="preserve">Site: </w:t>
            </w:r>
          </w:p>
        </w:tc>
        <w:tc>
          <w:tcPr>
            <w:tcW w:w="3189" w:type="dxa"/>
            <w:shd w:val="clear" w:color="auto" w:fill="FFFFFF" w:themeFill="background1"/>
            <w:vAlign w:val="center"/>
          </w:tcPr>
          <w:p w14:paraId="39D41E3F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52" w:type="dxa"/>
            <w:shd w:val="clear" w:color="auto" w:fill="B2A1C7" w:themeFill="accent4" w:themeFillTint="99"/>
            <w:vAlign w:val="center"/>
          </w:tcPr>
          <w:p w14:paraId="19991FF2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Project Manager Approving Amended Risk Assessment</w:t>
            </w:r>
          </w:p>
        </w:tc>
        <w:tc>
          <w:tcPr>
            <w:tcW w:w="2523" w:type="dxa"/>
            <w:shd w:val="clear" w:color="auto" w:fill="FFFFFF" w:themeFill="background1"/>
            <w:vAlign w:val="center"/>
          </w:tcPr>
          <w:p w14:paraId="226B3E37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51" w:type="dxa"/>
            <w:shd w:val="clear" w:color="auto" w:fill="B2A1C7" w:themeFill="accent4" w:themeFillTint="99"/>
            <w:vAlign w:val="center"/>
          </w:tcPr>
          <w:p w14:paraId="073E7968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Date:</w:t>
            </w:r>
          </w:p>
        </w:tc>
        <w:tc>
          <w:tcPr>
            <w:tcW w:w="1446" w:type="dxa"/>
            <w:shd w:val="clear" w:color="auto" w:fill="FFFFFF" w:themeFill="background1"/>
            <w:vAlign w:val="center"/>
          </w:tcPr>
          <w:p w14:paraId="02C451D1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</w:p>
        </w:tc>
      </w:tr>
    </w:tbl>
    <w:p w14:paraId="0EE81E2A" w14:textId="77777777" w:rsidR="001D53AA" w:rsidRDefault="001D53AA" w:rsidP="00BF02FC">
      <w:pPr>
        <w:rPr>
          <w:rFonts w:ascii="Verdana" w:hAnsi="Verdana" w:cs="Arial"/>
          <w:b/>
          <w:bCs/>
        </w:rPr>
      </w:pPr>
    </w:p>
    <w:tbl>
      <w:tblPr>
        <w:tblW w:w="1514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982"/>
        <w:gridCol w:w="1991"/>
        <w:gridCol w:w="1558"/>
        <w:gridCol w:w="426"/>
        <w:gridCol w:w="425"/>
        <w:gridCol w:w="709"/>
        <w:gridCol w:w="3400"/>
        <w:gridCol w:w="3117"/>
        <w:gridCol w:w="425"/>
        <w:gridCol w:w="426"/>
        <w:gridCol w:w="682"/>
      </w:tblGrid>
      <w:tr w:rsidR="001F4612" w:rsidRPr="00307A0C" w14:paraId="17DB0AF0" w14:textId="77777777" w:rsidTr="00E9528A">
        <w:trPr>
          <w:cantSplit/>
          <w:trHeight w:val="716"/>
          <w:jc w:val="center"/>
        </w:trPr>
        <w:tc>
          <w:tcPr>
            <w:tcW w:w="1982" w:type="dxa"/>
            <w:vMerge w:val="restart"/>
            <w:shd w:val="clear" w:color="auto" w:fill="B2A1C7" w:themeFill="accent4" w:themeFillTint="99"/>
          </w:tcPr>
          <w:p w14:paraId="79D9DED0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Activity</w:t>
            </w:r>
          </w:p>
        </w:tc>
        <w:tc>
          <w:tcPr>
            <w:tcW w:w="1991" w:type="dxa"/>
            <w:vMerge w:val="restart"/>
            <w:shd w:val="clear" w:color="auto" w:fill="B2A1C7" w:themeFill="accent4" w:themeFillTint="99"/>
          </w:tcPr>
          <w:p w14:paraId="3645BC30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Hazard</w:t>
            </w:r>
          </w:p>
        </w:tc>
        <w:tc>
          <w:tcPr>
            <w:tcW w:w="1558" w:type="dxa"/>
            <w:vMerge w:val="restart"/>
            <w:shd w:val="clear" w:color="auto" w:fill="B2A1C7" w:themeFill="accent4" w:themeFillTint="99"/>
          </w:tcPr>
          <w:p w14:paraId="2C514333" w14:textId="77777777" w:rsidR="00277E03" w:rsidRPr="00277E03" w:rsidRDefault="00277E03" w:rsidP="00277E0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77E03">
              <w:rPr>
                <w:rFonts w:asciiTheme="minorHAnsi" w:hAnsiTheme="minorHAnsi" w:cstheme="minorHAnsi"/>
                <w:b/>
              </w:rPr>
              <w:t xml:space="preserve">Main Risks </w:t>
            </w:r>
          </w:p>
          <w:p w14:paraId="448BB320" w14:textId="77777777" w:rsidR="00277E03" w:rsidRPr="00277E03" w:rsidRDefault="00277E03" w:rsidP="00277E0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77E03">
              <w:rPr>
                <w:rFonts w:asciiTheme="minorHAnsi" w:hAnsiTheme="minorHAnsi" w:cstheme="minorHAnsi"/>
                <w:b/>
              </w:rPr>
              <w:t>&amp;</w:t>
            </w:r>
          </w:p>
          <w:p w14:paraId="3E63A3EC" w14:textId="77777777" w:rsidR="001F4612" w:rsidRPr="00307A0C" w:rsidRDefault="00277E03" w:rsidP="00277E0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77E03">
              <w:rPr>
                <w:rFonts w:asciiTheme="minorHAnsi" w:hAnsiTheme="minorHAnsi" w:cstheme="minorHAnsi"/>
                <w:b/>
              </w:rPr>
              <w:t>Affected Persons</w:t>
            </w:r>
          </w:p>
        </w:tc>
        <w:tc>
          <w:tcPr>
            <w:tcW w:w="1560" w:type="dxa"/>
            <w:gridSpan w:val="3"/>
            <w:shd w:val="clear" w:color="auto" w:fill="B2A1C7" w:themeFill="accent4" w:themeFillTint="99"/>
          </w:tcPr>
          <w:p w14:paraId="0F9471A6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Rating</w:t>
            </w:r>
          </w:p>
        </w:tc>
        <w:tc>
          <w:tcPr>
            <w:tcW w:w="3400" w:type="dxa"/>
            <w:vMerge w:val="restart"/>
            <w:shd w:val="clear" w:color="auto" w:fill="B2A1C7" w:themeFill="accent4" w:themeFillTint="99"/>
          </w:tcPr>
          <w:p w14:paraId="4CD8A9C5" w14:textId="77777777" w:rsidR="001F4612" w:rsidRPr="00307A0C" w:rsidRDefault="001F4612" w:rsidP="00D86014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Existing</w:t>
            </w:r>
          </w:p>
          <w:p w14:paraId="2EF5DACF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Controls</w:t>
            </w:r>
          </w:p>
        </w:tc>
        <w:tc>
          <w:tcPr>
            <w:tcW w:w="3117" w:type="dxa"/>
            <w:vMerge w:val="restart"/>
            <w:shd w:val="clear" w:color="auto" w:fill="B2A1C7" w:themeFill="accent4" w:themeFillTint="99"/>
          </w:tcPr>
          <w:p w14:paraId="28D814C9" w14:textId="77777777" w:rsidR="001F4612" w:rsidRPr="00307A0C" w:rsidRDefault="001F4612" w:rsidP="00D86014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Additional</w:t>
            </w:r>
          </w:p>
          <w:p w14:paraId="04A237D8" w14:textId="77777777" w:rsidR="001F4612" w:rsidRPr="00307A0C" w:rsidRDefault="001F4612" w:rsidP="00D86014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Risk Controls</w:t>
            </w:r>
          </w:p>
        </w:tc>
        <w:tc>
          <w:tcPr>
            <w:tcW w:w="1533" w:type="dxa"/>
            <w:gridSpan w:val="3"/>
            <w:shd w:val="clear" w:color="auto" w:fill="B2A1C7" w:themeFill="accent4" w:themeFillTint="99"/>
          </w:tcPr>
          <w:p w14:paraId="5E44FE42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 xml:space="preserve">Residual Risk </w:t>
            </w:r>
          </w:p>
        </w:tc>
      </w:tr>
      <w:tr w:rsidR="001F4612" w:rsidRPr="00307A0C" w14:paraId="58C562E6" w14:textId="77777777" w:rsidTr="00E9528A">
        <w:trPr>
          <w:cantSplit/>
          <w:trHeight w:val="99"/>
          <w:jc w:val="center"/>
        </w:trPr>
        <w:tc>
          <w:tcPr>
            <w:tcW w:w="1982" w:type="dxa"/>
            <w:vMerge/>
            <w:shd w:val="clear" w:color="auto" w:fill="B2A1C7" w:themeFill="accent4" w:themeFillTint="99"/>
          </w:tcPr>
          <w:p w14:paraId="493F4E50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91" w:type="dxa"/>
            <w:vMerge/>
            <w:shd w:val="clear" w:color="auto" w:fill="B2A1C7" w:themeFill="accent4" w:themeFillTint="99"/>
          </w:tcPr>
          <w:p w14:paraId="1CAC2496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8" w:type="dxa"/>
            <w:vMerge/>
            <w:shd w:val="clear" w:color="auto" w:fill="B2A1C7" w:themeFill="accent4" w:themeFillTint="99"/>
          </w:tcPr>
          <w:p w14:paraId="130459F3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shd w:val="clear" w:color="auto" w:fill="B2A1C7" w:themeFill="accent4" w:themeFillTint="99"/>
          </w:tcPr>
          <w:p w14:paraId="28FB6F62" w14:textId="77777777" w:rsidR="001F4612" w:rsidRPr="00307A0C" w:rsidRDefault="001F4612" w:rsidP="00D86014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</w:p>
        </w:tc>
        <w:tc>
          <w:tcPr>
            <w:tcW w:w="425" w:type="dxa"/>
            <w:shd w:val="clear" w:color="auto" w:fill="B2A1C7" w:themeFill="accent4" w:themeFillTint="99"/>
          </w:tcPr>
          <w:p w14:paraId="50ECCD9B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</w:p>
        </w:tc>
        <w:tc>
          <w:tcPr>
            <w:tcW w:w="709" w:type="dxa"/>
            <w:shd w:val="clear" w:color="auto" w:fill="B2A1C7" w:themeFill="accent4" w:themeFillTint="99"/>
          </w:tcPr>
          <w:p w14:paraId="27988655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</w:p>
        </w:tc>
        <w:tc>
          <w:tcPr>
            <w:tcW w:w="3400" w:type="dxa"/>
            <w:vMerge/>
            <w:shd w:val="clear" w:color="auto" w:fill="B2A1C7" w:themeFill="accent4" w:themeFillTint="99"/>
          </w:tcPr>
          <w:p w14:paraId="2166283F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17" w:type="dxa"/>
            <w:vMerge/>
            <w:shd w:val="clear" w:color="auto" w:fill="B2A1C7" w:themeFill="accent4" w:themeFillTint="99"/>
          </w:tcPr>
          <w:p w14:paraId="6722C9A8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" w:type="dxa"/>
            <w:shd w:val="clear" w:color="auto" w:fill="B2A1C7" w:themeFill="accent4" w:themeFillTint="99"/>
          </w:tcPr>
          <w:p w14:paraId="3C9F2AE4" w14:textId="77777777" w:rsidR="001F4612" w:rsidRPr="00307A0C" w:rsidRDefault="001F4612" w:rsidP="00D86014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</w:p>
        </w:tc>
        <w:tc>
          <w:tcPr>
            <w:tcW w:w="426" w:type="dxa"/>
            <w:shd w:val="clear" w:color="auto" w:fill="B2A1C7" w:themeFill="accent4" w:themeFillTint="99"/>
          </w:tcPr>
          <w:p w14:paraId="413D4625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</w:p>
        </w:tc>
        <w:tc>
          <w:tcPr>
            <w:tcW w:w="682" w:type="dxa"/>
            <w:shd w:val="clear" w:color="auto" w:fill="B2A1C7" w:themeFill="accent4" w:themeFillTint="99"/>
          </w:tcPr>
          <w:p w14:paraId="66B8C0B2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</w:p>
        </w:tc>
      </w:tr>
      <w:tr w:rsidR="00B842BB" w:rsidRPr="00C458C3" w14:paraId="58F098DE" w14:textId="77777777" w:rsidTr="00723815">
        <w:trPr>
          <w:cantSplit/>
          <w:jc w:val="center"/>
        </w:trPr>
        <w:tc>
          <w:tcPr>
            <w:tcW w:w="1982" w:type="dxa"/>
            <w:shd w:val="clear" w:color="auto" w:fill="auto"/>
          </w:tcPr>
          <w:p w14:paraId="27700386" w14:textId="77777777" w:rsidR="00B842BB" w:rsidRPr="00B842BB" w:rsidRDefault="00B842BB" w:rsidP="00B842BB">
            <w:pPr>
              <w:numPr>
                <w:ilvl w:val="12"/>
                <w:numId w:val="0"/>
              </w:numPr>
              <w:rPr>
                <w:rFonts w:ascii="Calibri" w:hAnsi="Calibri" w:cs="Calibri"/>
                <w:b/>
              </w:rPr>
            </w:pPr>
            <w:r w:rsidRPr="00B842BB">
              <w:rPr>
                <w:rFonts w:ascii="Calibri" w:hAnsi="Calibri" w:cs="Calibri"/>
                <w:b/>
              </w:rPr>
              <w:t>DRIVING TO AND FROM CUSTOMER SITES.</w:t>
            </w:r>
          </w:p>
        </w:tc>
        <w:tc>
          <w:tcPr>
            <w:tcW w:w="1991" w:type="dxa"/>
            <w:shd w:val="clear" w:color="auto" w:fill="auto"/>
          </w:tcPr>
          <w:p w14:paraId="0F43E9B9" w14:textId="77777777" w:rsidR="00B842BB" w:rsidRDefault="00B842BB" w:rsidP="00B842BB">
            <w:pPr>
              <w:rPr>
                <w:rFonts w:ascii="Calibri" w:hAnsi="Calibri" w:cs="Calibri"/>
                <w:b/>
              </w:rPr>
            </w:pPr>
            <w:r w:rsidRPr="00B842BB">
              <w:rPr>
                <w:rFonts w:ascii="Calibri" w:hAnsi="Calibri" w:cs="Calibri"/>
                <w:b/>
              </w:rPr>
              <w:t>Other Road Users</w:t>
            </w:r>
            <w:r w:rsidR="00723815">
              <w:rPr>
                <w:rFonts w:ascii="Calibri" w:hAnsi="Calibri" w:cs="Calibri"/>
                <w:b/>
              </w:rPr>
              <w:t>/vehicles</w:t>
            </w:r>
          </w:p>
          <w:p w14:paraId="3B6A20F8" w14:textId="77777777" w:rsidR="00723815" w:rsidRPr="00B842BB" w:rsidRDefault="00723815" w:rsidP="00B842BB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Site Traffic</w:t>
            </w:r>
          </w:p>
          <w:p w14:paraId="717F9DDC" w14:textId="77777777" w:rsidR="00B842BB" w:rsidRPr="00B842BB" w:rsidRDefault="00B842BB" w:rsidP="00B842BB">
            <w:pPr>
              <w:rPr>
                <w:rFonts w:ascii="Calibri" w:hAnsi="Calibri" w:cs="Calibri"/>
                <w:b/>
              </w:rPr>
            </w:pPr>
            <w:r w:rsidRPr="00B842BB">
              <w:rPr>
                <w:rFonts w:ascii="Calibri" w:hAnsi="Calibri" w:cs="Calibri"/>
                <w:b/>
              </w:rPr>
              <w:t>Weather conditions</w:t>
            </w:r>
          </w:p>
          <w:p w14:paraId="47D803F9" w14:textId="77777777" w:rsidR="00B842BB" w:rsidRPr="00B842BB" w:rsidRDefault="00B842BB" w:rsidP="00B842BB">
            <w:pPr>
              <w:rPr>
                <w:rFonts w:ascii="Calibri" w:hAnsi="Calibri" w:cs="Calibri"/>
              </w:rPr>
            </w:pPr>
          </w:p>
        </w:tc>
        <w:tc>
          <w:tcPr>
            <w:tcW w:w="1558" w:type="dxa"/>
            <w:shd w:val="clear" w:color="auto" w:fill="auto"/>
          </w:tcPr>
          <w:p w14:paraId="451D3575" w14:textId="77777777" w:rsidR="00B842BB" w:rsidRPr="00723815" w:rsidRDefault="00B842BB" w:rsidP="00B842BB">
            <w:pPr>
              <w:rPr>
                <w:rFonts w:ascii="Calibri" w:hAnsi="Calibri" w:cs="Calibri"/>
                <w:b/>
              </w:rPr>
            </w:pPr>
            <w:r w:rsidRPr="00723815">
              <w:rPr>
                <w:rFonts w:ascii="Calibri" w:hAnsi="Calibri" w:cs="Calibri"/>
                <w:b/>
              </w:rPr>
              <w:t>Air Con Engineers</w:t>
            </w:r>
          </w:p>
          <w:p w14:paraId="0C98A6B8" w14:textId="77777777" w:rsidR="00F02F4B" w:rsidRDefault="00F02F4B" w:rsidP="00B842BB">
            <w:pPr>
              <w:rPr>
                <w:rFonts w:ascii="Calibri" w:hAnsi="Calibri" w:cs="Calibri"/>
              </w:rPr>
            </w:pPr>
          </w:p>
          <w:p w14:paraId="574092D2" w14:textId="77777777" w:rsidR="00723815" w:rsidRDefault="00723815" w:rsidP="00B842BB">
            <w:pPr>
              <w:rPr>
                <w:rFonts w:ascii="Calibri" w:hAnsi="Calibri" w:cs="Calibri"/>
              </w:rPr>
            </w:pPr>
            <w:r w:rsidRPr="00723815">
              <w:rPr>
                <w:rFonts w:ascii="Calibri" w:hAnsi="Calibri" w:cs="Calibri"/>
              </w:rPr>
              <w:t>Road traffic accident</w:t>
            </w:r>
          </w:p>
          <w:p w14:paraId="634D620C" w14:textId="77777777" w:rsidR="00723815" w:rsidRPr="00B842BB" w:rsidRDefault="00723815" w:rsidP="00B842BB">
            <w:pPr>
              <w:rPr>
                <w:rFonts w:ascii="Calibri" w:hAnsi="Calibri" w:cs="Calibri"/>
              </w:rPr>
            </w:pPr>
            <w:r w:rsidRPr="00B842BB">
              <w:rPr>
                <w:rFonts w:ascii="Calibri" w:hAnsi="Calibri" w:cs="Calibri"/>
              </w:rPr>
              <w:t>Personal Injury</w:t>
            </w:r>
          </w:p>
        </w:tc>
        <w:tc>
          <w:tcPr>
            <w:tcW w:w="426" w:type="dxa"/>
            <w:shd w:val="clear" w:color="auto" w:fill="auto"/>
          </w:tcPr>
          <w:p w14:paraId="2AB74572" w14:textId="77777777" w:rsidR="00B842BB" w:rsidRPr="00B842BB" w:rsidRDefault="00B842BB" w:rsidP="00B842BB">
            <w:pPr>
              <w:rPr>
                <w:rFonts w:ascii="Calibri" w:hAnsi="Calibri" w:cs="Calibri"/>
                <w:b/>
              </w:rPr>
            </w:pPr>
            <w:r w:rsidRPr="00B842BB">
              <w:rPr>
                <w:rFonts w:ascii="Calibri" w:hAnsi="Calibri" w:cs="Calibri"/>
                <w:b/>
              </w:rPr>
              <w:t>2</w:t>
            </w:r>
          </w:p>
        </w:tc>
        <w:tc>
          <w:tcPr>
            <w:tcW w:w="425" w:type="dxa"/>
            <w:shd w:val="clear" w:color="auto" w:fill="auto"/>
          </w:tcPr>
          <w:p w14:paraId="53EFED25" w14:textId="77777777" w:rsidR="00B842BB" w:rsidRPr="00B842BB" w:rsidRDefault="00B842BB" w:rsidP="00B842BB">
            <w:pPr>
              <w:rPr>
                <w:rFonts w:ascii="Calibri" w:hAnsi="Calibri" w:cs="Calibri"/>
                <w:b/>
              </w:rPr>
            </w:pPr>
            <w:r w:rsidRPr="00B842BB">
              <w:rPr>
                <w:rFonts w:ascii="Calibri" w:hAnsi="Calibri" w:cs="Calibri"/>
                <w:b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14:paraId="36699044" w14:textId="77777777" w:rsidR="00B842BB" w:rsidRPr="00B842BB" w:rsidRDefault="00B842BB" w:rsidP="00B842BB">
            <w:pPr>
              <w:rPr>
                <w:rFonts w:ascii="Calibri" w:hAnsi="Calibri" w:cs="Calibri"/>
                <w:b/>
              </w:rPr>
            </w:pPr>
            <w:r w:rsidRPr="00B842BB">
              <w:rPr>
                <w:rFonts w:ascii="Calibri" w:hAnsi="Calibri" w:cs="Calibri"/>
                <w:b/>
              </w:rPr>
              <w:t>10</w:t>
            </w:r>
          </w:p>
        </w:tc>
        <w:tc>
          <w:tcPr>
            <w:tcW w:w="3400" w:type="dxa"/>
            <w:shd w:val="clear" w:color="auto" w:fill="auto"/>
          </w:tcPr>
          <w:p w14:paraId="0AD042CB" w14:textId="77777777" w:rsidR="00B842BB" w:rsidRPr="00B842BB" w:rsidRDefault="00B842BB" w:rsidP="00B842BB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</w:rPr>
            </w:pPr>
            <w:r w:rsidRPr="00B842BB">
              <w:rPr>
                <w:rFonts w:ascii="Calibri" w:hAnsi="Calibri" w:cs="Calibri"/>
              </w:rPr>
              <w:t>Comply with:</w:t>
            </w:r>
          </w:p>
          <w:p w14:paraId="729F2129" w14:textId="77777777" w:rsidR="00B842BB" w:rsidRPr="00B842BB" w:rsidRDefault="00B842BB" w:rsidP="00B842BB">
            <w:pPr>
              <w:pStyle w:val="Header"/>
              <w:numPr>
                <w:ilvl w:val="0"/>
                <w:numId w:val="39"/>
              </w:numPr>
              <w:tabs>
                <w:tab w:val="clear" w:pos="4153"/>
                <w:tab w:val="clear" w:pos="8306"/>
              </w:tabs>
              <w:rPr>
                <w:rFonts w:ascii="Calibri" w:hAnsi="Calibri" w:cs="Calibri"/>
              </w:rPr>
            </w:pPr>
            <w:r w:rsidRPr="00B842BB">
              <w:rPr>
                <w:rFonts w:ascii="Calibri" w:hAnsi="Calibri" w:cs="Calibri"/>
              </w:rPr>
              <w:t>All relevant driving legislation.</w:t>
            </w:r>
          </w:p>
          <w:p w14:paraId="5DC823AB" w14:textId="77777777" w:rsidR="00B842BB" w:rsidRPr="00B842BB" w:rsidRDefault="00B842BB" w:rsidP="00B842BB">
            <w:pPr>
              <w:pStyle w:val="Header"/>
              <w:numPr>
                <w:ilvl w:val="0"/>
                <w:numId w:val="39"/>
              </w:numPr>
              <w:tabs>
                <w:tab w:val="clear" w:pos="4153"/>
                <w:tab w:val="clear" w:pos="8306"/>
              </w:tabs>
              <w:rPr>
                <w:rFonts w:ascii="Calibri" w:hAnsi="Calibri" w:cs="Calibri"/>
              </w:rPr>
            </w:pPr>
            <w:r w:rsidRPr="00B842BB">
              <w:rPr>
                <w:rFonts w:ascii="Calibri" w:hAnsi="Calibri" w:cs="Calibri"/>
              </w:rPr>
              <w:t>Company driving policy.</w:t>
            </w:r>
          </w:p>
          <w:p w14:paraId="620D4809" w14:textId="77777777" w:rsidR="00B842BB" w:rsidRPr="00B842BB" w:rsidRDefault="00B842BB" w:rsidP="00B842BB">
            <w:pPr>
              <w:pStyle w:val="Header"/>
              <w:numPr>
                <w:ilvl w:val="0"/>
                <w:numId w:val="39"/>
              </w:numPr>
              <w:tabs>
                <w:tab w:val="clear" w:pos="4153"/>
                <w:tab w:val="clear" w:pos="8306"/>
              </w:tabs>
              <w:rPr>
                <w:rFonts w:ascii="Calibri" w:hAnsi="Calibri" w:cs="Calibri"/>
              </w:rPr>
            </w:pPr>
            <w:r w:rsidRPr="00B842BB">
              <w:rPr>
                <w:rFonts w:ascii="Calibri" w:hAnsi="Calibri" w:cs="Calibri"/>
              </w:rPr>
              <w:t>Check weather conditions before travel</w:t>
            </w:r>
          </w:p>
          <w:p w14:paraId="32917735" w14:textId="77777777" w:rsidR="00B842BB" w:rsidRPr="00B842BB" w:rsidRDefault="00B842BB" w:rsidP="00B842BB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</w:rPr>
            </w:pPr>
          </w:p>
        </w:tc>
        <w:tc>
          <w:tcPr>
            <w:tcW w:w="3117" w:type="dxa"/>
            <w:shd w:val="clear" w:color="auto" w:fill="auto"/>
          </w:tcPr>
          <w:p w14:paraId="1197025A" w14:textId="77777777" w:rsidR="00B842BB" w:rsidRPr="00B842BB" w:rsidRDefault="00B842BB" w:rsidP="00B842BB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</w:rPr>
            </w:pPr>
            <w:r w:rsidRPr="00B842BB">
              <w:rPr>
                <w:rFonts w:ascii="Calibri" w:hAnsi="Calibri" w:cs="Calibri"/>
              </w:rPr>
              <w:t>Comply with:</w:t>
            </w:r>
          </w:p>
          <w:p w14:paraId="6941DEDB" w14:textId="77777777" w:rsidR="00B842BB" w:rsidRPr="00B842BB" w:rsidRDefault="00B842BB" w:rsidP="00B842BB">
            <w:pPr>
              <w:pStyle w:val="ListParagraph"/>
              <w:numPr>
                <w:ilvl w:val="0"/>
                <w:numId w:val="40"/>
              </w:numPr>
              <w:contextualSpacing/>
              <w:rPr>
                <w:rFonts w:cs="Calibri"/>
                <w:sz w:val="20"/>
                <w:szCs w:val="20"/>
              </w:rPr>
            </w:pPr>
            <w:r w:rsidRPr="00B842BB">
              <w:rPr>
                <w:rFonts w:cs="Calibri"/>
                <w:sz w:val="20"/>
                <w:szCs w:val="20"/>
              </w:rPr>
              <w:t>The policy arrangements for ‘Driving on Company Business’.</w:t>
            </w:r>
          </w:p>
          <w:p w14:paraId="1F0F5F30" w14:textId="77777777" w:rsidR="00B842BB" w:rsidRPr="00B842BB" w:rsidRDefault="00B842BB" w:rsidP="00B842BB">
            <w:pPr>
              <w:pStyle w:val="ListParagraph"/>
              <w:numPr>
                <w:ilvl w:val="0"/>
                <w:numId w:val="40"/>
              </w:numPr>
              <w:contextualSpacing/>
              <w:rPr>
                <w:rFonts w:cs="Calibri"/>
                <w:sz w:val="20"/>
                <w:szCs w:val="20"/>
              </w:rPr>
            </w:pPr>
            <w:r w:rsidRPr="00B842BB">
              <w:rPr>
                <w:rFonts w:cs="Calibri"/>
                <w:sz w:val="20"/>
                <w:szCs w:val="20"/>
              </w:rPr>
              <w:t xml:space="preserve">Ensure all vehicles used for work are checked on a regular basis </w:t>
            </w:r>
          </w:p>
        </w:tc>
        <w:tc>
          <w:tcPr>
            <w:tcW w:w="425" w:type="dxa"/>
            <w:shd w:val="clear" w:color="auto" w:fill="auto"/>
          </w:tcPr>
          <w:p w14:paraId="2BC36FEF" w14:textId="77777777" w:rsidR="00B842BB" w:rsidRPr="00B842BB" w:rsidRDefault="00B842BB" w:rsidP="00B842BB">
            <w:pPr>
              <w:rPr>
                <w:rFonts w:ascii="Calibri" w:hAnsi="Calibri" w:cs="Calibri"/>
                <w:b/>
              </w:rPr>
            </w:pPr>
            <w:r w:rsidRPr="00B842BB"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426" w:type="dxa"/>
            <w:shd w:val="clear" w:color="auto" w:fill="auto"/>
          </w:tcPr>
          <w:p w14:paraId="03A9DFD9" w14:textId="77777777" w:rsidR="00B842BB" w:rsidRPr="00B842BB" w:rsidRDefault="00B842BB" w:rsidP="00B842BB">
            <w:pPr>
              <w:rPr>
                <w:rFonts w:ascii="Calibri" w:hAnsi="Calibri" w:cs="Calibri"/>
                <w:b/>
              </w:rPr>
            </w:pPr>
            <w:r w:rsidRPr="00B842BB">
              <w:rPr>
                <w:rFonts w:ascii="Calibri" w:hAnsi="Calibri" w:cs="Calibri"/>
                <w:b/>
              </w:rPr>
              <w:t>5</w:t>
            </w:r>
          </w:p>
        </w:tc>
        <w:tc>
          <w:tcPr>
            <w:tcW w:w="682" w:type="dxa"/>
            <w:shd w:val="clear" w:color="auto" w:fill="auto"/>
          </w:tcPr>
          <w:p w14:paraId="26FD27E7" w14:textId="77777777" w:rsidR="00B842BB" w:rsidRPr="00B842BB" w:rsidRDefault="00B842BB" w:rsidP="00B842BB">
            <w:pPr>
              <w:rPr>
                <w:rFonts w:ascii="Calibri" w:hAnsi="Calibri" w:cs="Calibri"/>
                <w:b/>
              </w:rPr>
            </w:pPr>
            <w:r w:rsidRPr="00B842BB">
              <w:rPr>
                <w:rFonts w:ascii="Calibri" w:hAnsi="Calibri" w:cs="Calibri"/>
                <w:b/>
              </w:rPr>
              <w:t>5</w:t>
            </w:r>
          </w:p>
        </w:tc>
      </w:tr>
      <w:tr w:rsidR="00B842BB" w:rsidRPr="00C458C3" w14:paraId="3DE580E4" w14:textId="77777777" w:rsidTr="00723815">
        <w:trPr>
          <w:cantSplit/>
          <w:jc w:val="center"/>
        </w:trPr>
        <w:tc>
          <w:tcPr>
            <w:tcW w:w="1982" w:type="dxa"/>
            <w:shd w:val="clear" w:color="auto" w:fill="auto"/>
          </w:tcPr>
          <w:p w14:paraId="21254F39" w14:textId="77777777" w:rsidR="00B842BB" w:rsidRPr="00B842BB" w:rsidRDefault="00B842BB" w:rsidP="00B842BB">
            <w:pPr>
              <w:pStyle w:val="Header"/>
              <w:tabs>
                <w:tab w:val="clear" w:pos="4153"/>
                <w:tab w:val="clear" w:pos="8306"/>
                <w:tab w:val="left" w:pos="426"/>
              </w:tabs>
              <w:rPr>
                <w:rFonts w:ascii="Calibri" w:hAnsi="Calibri" w:cs="Calibri"/>
                <w:b/>
              </w:rPr>
            </w:pPr>
            <w:r w:rsidRPr="00B842BB">
              <w:rPr>
                <w:rFonts w:ascii="Calibri" w:hAnsi="Calibri" w:cs="Calibri"/>
                <w:b/>
              </w:rPr>
              <w:t>HANDLING OF MATERIAL AND EQUIPMENT</w:t>
            </w:r>
          </w:p>
        </w:tc>
        <w:tc>
          <w:tcPr>
            <w:tcW w:w="1991" w:type="dxa"/>
            <w:shd w:val="clear" w:color="auto" w:fill="auto"/>
          </w:tcPr>
          <w:p w14:paraId="2F5CF7A1" w14:textId="77777777" w:rsidR="00B842BB" w:rsidRPr="00B842BB" w:rsidRDefault="00723815" w:rsidP="00B842BB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Incorrect manual handling technique </w:t>
            </w:r>
            <w:r w:rsidR="00B842BB" w:rsidRPr="00B842BB">
              <w:rPr>
                <w:rFonts w:ascii="Calibri" w:hAnsi="Calibri" w:cs="Calibri"/>
                <w:b/>
              </w:rPr>
              <w:t>Manual Handling</w:t>
            </w:r>
          </w:p>
          <w:p w14:paraId="1C949EA0" w14:textId="77777777" w:rsidR="00B842BB" w:rsidRPr="00B842BB" w:rsidRDefault="00B842BB" w:rsidP="00B842BB">
            <w:pPr>
              <w:rPr>
                <w:rFonts w:ascii="Calibri" w:hAnsi="Calibri" w:cs="Calibri"/>
              </w:rPr>
            </w:pPr>
          </w:p>
        </w:tc>
        <w:tc>
          <w:tcPr>
            <w:tcW w:w="1558" w:type="dxa"/>
            <w:shd w:val="clear" w:color="auto" w:fill="auto"/>
          </w:tcPr>
          <w:p w14:paraId="0C963060" w14:textId="77777777" w:rsidR="00B842BB" w:rsidRPr="00723815" w:rsidRDefault="00B842BB" w:rsidP="00B842BB">
            <w:pPr>
              <w:rPr>
                <w:rFonts w:ascii="Calibri" w:hAnsi="Calibri" w:cs="Calibri"/>
                <w:b/>
              </w:rPr>
            </w:pPr>
            <w:r w:rsidRPr="00723815">
              <w:rPr>
                <w:rFonts w:ascii="Calibri" w:hAnsi="Calibri" w:cs="Calibri"/>
                <w:b/>
              </w:rPr>
              <w:t>Air Con Engineers</w:t>
            </w:r>
          </w:p>
          <w:p w14:paraId="78CA9AF4" w14:textId="77777777" w:rsidR="00723815" w:rsidRPr="00B842BB" w:rsidRDefault="00723815" w:rsidP="00723815">
            <w:pPr>
              <w:rPr>
                <w:rFonts w:ascii="Calibri" w:hAnsi="Calibri" w:cs="Calibri"/>
              </w:rPr>
            </w:pPr>
            <w:r w:rsidRPr="00B842BB">
              <w:rPr>
                <w:rFonts w:ascii="Calibri" w:hAnsi="Calibri" w:cs="Calibri"/>
              </w:rPr>
              <w:t>Muscular skeletal disorders</w:t>
            </w:r>
          </w:p>
          <w:p w14:paraId="0FA778CE" w14:textId="77777777" w:rsidR="00723815" w:rsidRPr="00B842BB" w:rsidRDefault="00723815" w:rsidP="00723815">
            <w:pPr>
              <w:rPr>
                <w:rFonts w:ascii="Calibri" w:hAnsi="Calibri" w:cs="Calibri"/>
              </w:rPr>
            </w:pPr>
            <w:r w:rsidRPr="00B842BB">
              <w:rPr>
                <w:rFonts w:ascii="Calibri" w:hAnsi="Calibri" w:cs="Calibri"/>
              </w:rPr>
              <w:t>Sprains</w:t>
            </w:r>
          </w:p>
          <w:p w14:paraId="26D23B8C" w14:textId="77777777" w:rsidR="00723815" w:rsidRPr="00B842BB" w:rsidRDefault="00723815" w:rsidP="00723815">
            <w:pPr>
              <w:rPr>
                <w:rFonts w:ascii="Calibri" w:hAnsi="Calibri" w:cs="Calibri"/>
              </w:rPr>
            </w:pPr>
            <w:r w:rsidRPr="00B842BB">
              <w:rPr>
                <w:rFonts w:ascii="Calibri" w:hAnsi="Calibri" w:cs="Calibri"/>
              </w:rPr>
              <w:t>Strains</w:t>
            </w:r>
          </w:p>
          <w:p w14:paraId="6A4332FD" w14:textId="77777777" w:rsidR="00723815" w:rsidRPr="00B842BB" w:rsidRDefault="00723815" w:rsidP="00723815">
            <w:pPr>
              <w:rPr>
                <w:rFonts w:ascii="Calibri" w:hAnsi="Calibri" w:cs="Calibri"/>
              </w:rPr>
            </w:pPr>
            <w:r w:rsidRPr="00B842BB">
              <w:rPr>
                <w:rFonts w:ascii="Calibri" w:hAnsi="Calibri" w:cs="Calibri"/>
              </w:rPr>
              <w:t>Cuts</w:t>
            </w:r>
          </w:p>
          <w:p w14:paraId="2F07F88A" w14:textId="77777777" w:rsidR="00723815" w:rsidRPr="00B842BB" w:rsidRDefault="00723815" w:rsidP="00723815">
            <w:pPr>
              <w:rPr>
                <w:rFonts w:ascii="Calibri" w:hAnsi="Calibri" w:cs="Calibri"/>
              </w:rPr>
            </w:pPr>
            <w:r w:rsidRPr="00B842BB">
              <w:rPr>
                <w:rFonts w:ascii="Calibri" w:hAnsi="Calibri" w:cs="Calibri"/>
              </w:rPr>
              <w:t>Sharp jagged corners</w:t>
            </w:r>
          </w:p>
        </w:tc>
        <w:tc>
          <w:tcPr>
            <w:tcW w:w="426" w:type="dxa"/>
            <w:shd w:val="clear" w:color="auto" w:fill="auto"/>
          </w:tcPr>
          <w:p w14:paraId="5FD69DCC" w14:textId="77777777" w:rsidR="00B842BB" w:rsidRPr="00B842BB" w:rsidRDefault="00B842BB" w:rsidP="00B842BB">
            <w:pPr>
              <w:rPr>
                <w:rFonts w:ascii="Calibri" w:hAnsi="Calibri" w:cs="Calibri"/>
                <w:b/>
              </w:rPr>
            </w:pPr>
            <w:r w:rsidRPr="00B842BB">
              <w:rPr>
                <w:rFonts w:ascii="Calibri" w:hAnsi="Calibri" w:cs="Calibri"/>
                <w:b/>
              </w:rPr>
              <w:t>2</w:t>
            </w:r>
          </w:p>
        </w:tc>
        <w:tc>
          <w:tcPr>
            <w:tcW w:w="425" w:type="dxa"/>
            <w:shd w:val="clear" w:color="auto" w:fill="auto"/>
          </w:tcPr>
          <w:p w14:paraId="477088E1" w14:textId="77777777" w:rsidR="00B842BB" w:rsidRPr="00B842BB" w:rsidRDefault="00B842BB" w:rsidP="00B842BB">
            <w:pPr>
              <w:rPr>
                <w:rFonts w:ascii="Calibri" w:hAnsi="Calibri" w:cs="Calibri"/>
                <w:b/>
              </w:rPr>
            </w:pPr>
            <w:r w:rsidRPr="00B842BB">
              <w:rPr>
                <w:rFonts w:ascii="Calibri" w:hAnsi="Calibri" w:cs="Calibri"/>
                <w:b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14:paraId="433FFD8C" w14:textId="77777777" w:rsidR="00B842BB" w:rsidRPr="00B842BB" w:rsidRDefault="00B842BB" w:rsidP="00B842BB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b/>
                <w:bCs/>
              </w:rPr>
            </w:pPr>
            <w:r w:rsidRPr="00B842BB">
              <w:rPr>
                <w:rFonts w:ascii="Calibri" w:hAnsi="Calibri" w:cs="Calibri"/>
                <w:b/>
                <w:bCs/>
              </w:rPr>
              <w:t>6</w:t>
            </w:r>
          </w:p>
        </w:tc>
        <w:tc>
          <w:tcPr>
            <w:tcW w:w="3400" w:type="dxa"/>
            <w:shd w:val="clear" w:color="auto" w:fill="auto"/>
          </w:tcPr>
          <w:p w14:paraId="08EECD96" w14:textId="77777777" w:rsidR="00B842BB" w:rsidRPr="00B842BB" w:rsidRDefault="00B842BB" w:rsidP="00B842BB">
            <w:pPr>
              <w:pStyle w:val="ListParagraph"/>
              <w:numPr>
                <w:ilvl w:val="0"/>
                <w:numId w:val="41"/>
              </w:numPr>
              <w:tabs>
                <w:tab w:val="left" w:pos="473"/>
              </w:tabs>
              <w:contextualSpacing/>
              <w:rPr>
                <w:rFonts w:cs="Calibri"/>
                <w:sz w:val="20"/>
                <w:szCs w:val="20"/>
              </w:rPr>
            </w:pPr>
            <w:r w:rsidRPr="00B842BB">
              <w:rPr>
                <w:rFonts w:cs="Calibri"/>
                <w:sz w:val="20"/>
                <w:szCs w:val="20"/>
              </w:rPr>
              <w:t>Comply with Manual handling arrangements in safety policy</w:t>
            </w:r>
          </w:p>
          <w:p w14:paraId="4C51B248" w14:textId="77777777" w:rsidR="00B842BB" w:rsidRPr="00B842BB" w:rsidRDefault="00B842BB" w:rsidP="00B842BB">
            <w:pPr>
              <w:pStyle w:val="ListParagraph"/>
              <w:numPr>
                <w:ilvl w:val="0"/>
                <w:numId w:val="41"/>
              </w:numPr>
              <w:tabs>
                <w:tab w:val="left" w:pos="473"/>
              </w:tabs>
              <w:contextualSpacing/>
              <w:rPr>
                <w:rFonts w:cs="Calibri"/>
                <w:sz w:val="20"/>
                <w:szCs w:val="20"/>
              </w:rPr>
            </w:pPr>
            <w:r w:rsidRPr="00B842BB">
              <w:rPr>
                <w:rFonts w:cs="Calibri"/>
                <w:sz w:val="20"/>
                <w:szCs w:val="20"/>
              </w:rPr>
              <w:t>Staff are encouraged to keep manual handling to a minimum</w:t>
            </w:r>
          </w:p>
          <w:p w14:paraId="7531563C" w14:textId="77777777" w:rsidR="00B842BB" w:rsidRPr="00B842BB" w:rsidRDefault="00B842BB" w:rsidP="00B842BB">
            <w:pPr>
              <w:pStyle w:val="ListParagraph"/>
              <w:numPr>
                <w:ilvl w:val="0"/>
                <w:numId w:val="41"/>
              </w:numPr>
              <w:tabs>
                <w:tab w:val="left" w:pos="473"/>
              </w:tabs>
              <w:contextualSpacing/>
              <w:rPr>
                <w:rFonts w:cs="Calibri"/>
                <w:sz w:val="20"/>
                <w:szCs w:val="20"/>
              </w:rPr>
            </w:pPr>
            <w:r w:rsidRPr="00B842BB">
              <w:rPr>
                <w:rFonts w:cs="Calibri"/>
                <w:sz w:val="20"/>
                <w:szCs w:val="20"/>
              </w:rPr>
              <w:t>Lifting and moving aids are supplied if requested</w:t>
            </w:r>
          </w:p>
          <w:p w14:paraId="00C63316" w14:textId="77777777" w:rsidR="00B842BB" w:rsidRPr="00B842BB" w:rsidRDefault="00B842BB" w:rsidP="00B842BB">
            <w:pPr>
              <w:pStyle w:val="ListParagraph"/>
              <w:numPr>
                <w:ilvl w:val="0"/>
                <w:numId w:val="41"/>
              </w:numPr>
              <w:tabs>
                <w:tab w:val="left" w:pos="473"/>
              </w:tabs>
              <w:contextualSpacing/>
              <w:rPr>
                <w:rFonts w:cs="Calibri"/>
                <w:sz w:val="20"/>
                <w:szCs w:val="20"/>
              </w:rPr>
            </w:pPr>
            <w:r w:rsidRPr="00B842BB">
              <w:rPr>
                <w:rFonts w:cs="Calibri"/>
                <w:sz w:val="20"/>
                <w:szCs w:val="20"/>
              </w:rPr>
              <w:t>Appropriate gloves to be worn when handling materials</w:t>
            </w:r>
          </w:p>
        </w:tc>
        <w:tc>
          <w:tcPr>
            <w:tcW w:w="3117" w:type="dxa"/>
            <w:shd w:val="clear" w:color="auto" w:fill="auto"/>
          </w:tcPr>
          <w:p w14:paraId="4EA28D10" w14:textId="77777777" w:rsidR="00B842BB" w:rsidRPr="00B842BB" w:rsidRDefault="00B842BB" w:rsidP="00B842BB">
            <w:pPr>
              <w:pStyle w:val="Header"/>
              <w:numPr>
                <w:ilvl w:val="0"/>
                <w:numId w:val="41"/>
              </w:numPr>
              <w:tabs>
                <w:tab w:val="clear" w:pos="4153"/>
                <w:tab w:val="clear" w:pos="8306"/>
              </w:tabs>
              <w:rPr>
                <w:rFonts w:ascii="Calibri" w:hAnsi="Calibri" w:cs="Calibri"/>
              </w:rPr>
            </w:pPr>
            <w:r w:rsidRPr="00B842BB">
              <w:rPr>
                <w:rFonts w:ascii="Calibri" w:hAnsi="Calibri" w:cs="Calibri"/>
              </w:rPr>
              <w:t>Ensure all employees attend refresher training in manual handling annually</w:t>
            </w:r>
          </w:p>
          <w:p w14:paraId="4D0A6FE3" w14:textId="77777777" w:rsidR="00B842BB" w:rsidRPr="00B842BB" w:rsidRDefault="00B842BB" w:rsidP="00B842BB">
            <w:pPr>
              <w:pStyle w:val="Header"/>
              <w:numPr>
                <w:ilvl w:val="0"/>
                <w:numId w:val="41"/>
              </w:numPr>
              <w:tabs>
                <w:tab w:val="clear" w:pos="4153"/>
                <w:tab w:val="clear" w:pos="8306"/>
              </w:tabs>
              <w:rPr>
                <w:rFonts w:ascii="Calibri" w:hAnsi="Calibri" w:cs="Calibri"/>
              </w:rPr>
            </w:pPr>
            <w:r w:rsidRPr="00B842BB">
              <w:rPr>
                <w:rFonts w:ascii="Calibri" w:hAnsi="Calibri" w:cs="Calibri"/>
              </w:rPr>
              <w:t>Manual handling risk assessment completed for specific manual handling tasks</w:t>
            </w:r>
          </w:p>
        </w:tc>
        <w:tc>
          <w:tcPr>
            <w:tcW w:w="425" w:type="dxa"/>
            <w:shd w:val="clear" w:color="auto" w:fill="auto"/>
          </w:tcPr>
          <w:p w14:paraId="24732AF0" w14:textId="77777777" w:rsidR="00B842BB" w:rsidRPr="00B842BB" w:rsidRDefault="00B842BB" w:rsidP="00B842BB">
            <w:pPr>
              <w:rPr>
                <w:rFonts w:ascii="Calibri" w:hAnsi="Calibri" w:cs="Calibri"/>
                <w:b/>
              </w:rPr>
            </w:pPr>
            <w:r w:rsidRPr="00B842BB"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426" w:type="dxa"/>
            <w:shd w:val="clear" w:color="auto" w:fill="auto"/>
          </w:tcPr>
          <w:p w14:paraId="7142F9FF" w14:textId="77777777" w:rsidR="00B842BB" w:rsidRPr="00B842BB" w:rsidRDefault="00B842BB" w:rsidP="00B842BB">
            <w:pPr>
              <w:rPr>
                <w:rFonts w:ascii="Calibri" w:hAnsi="Calibri" w:cs="Calibri"/>
                <w:b/>
              </w:rPr>
            </w:pPr>
            <w:r w:rsidRPr="00B842BB">
              <w:rPr>
                <w:rFonts w:ascii="Calibri" w:hAnsi="Calibri" w:cs="Calibri"/>
                <w:b/>
              </w:rPr>
              <w:t>3</w:t>
            </w:r>
          </w:p>
        </w:tc>
        <w:tc>
          <w:tcPr>
            <w:tcW w:w="682" w:type="dxa"/>
            <w:shd w:val="clear" w:color="auto" w:fill="auto"/>
          </w:tcPr>
          <w:p w14:paraId="317DB069" w14:textId="77777777" w:rsidR="00B842BB" w:rsidRPr="00B842BB" w:rsidRDefault="00B842BB" w:rsidP="00B842BB">
            <w:pPr>
              <w:rPr>
                <w:rFonts w:ascii="Calibri" w:hAnsi="Calibri" w:cs="Calibri"/>
                <w:b/>
              </w:rPr>
            </w:pPr>
            <w:r w:rsidRPr="00B842BB">
              <w:rPr>
                <w:rFonts w:ascii="Calibri" w:hAnsi="Calibri" w:cs="Calibri"/>
                <w:b/>
              </w:rPr>
              <w:t>3</w:t>
            </w:r>
          </w:p>
        </w:tc>
      </w:tr>
      <w:tr w:rsidR="00B842BB" w:rsidRPr="00C458C3" w14:paraId="17BC8350" w14:textId="77777777" w:rsidTr="00723815">
        <w:trPr>
          <w:cantSplit/>
          <w:jc w:val="center"/>
        </w:trPr>
        <w:tc>
          <w:tcPr>
            <w:tcW w:w="1982" w:type="dxa"/>
            <w:shd w:val="clear" w:color="auto" w:fill="auto"/>
          </w:tcPr>
          <w:p w14:paraId="288E6F04" w14:textId="77777777" w:rsidR="00B842BB" w:rsidRPr="00CC4CEC" w:rsidRDefault="00B842BB" w:rsidP="00B842BB">
            <w:pPr>
              <w:rPr>
                <w:rFonts w:ascii="Calibri" w:hAnsi="Calibri" w:cs="Calibri"/>
                <w:b/>
              </w:rPr>
            </w:pPr>
            <w:r w:rsidRPr="00CC4CEC">
              <w:rPr>
                <w:rFonts w:ascii="Calibri" w:hAnsi="Calibri" w:cs="Calibri"/>
                <w:b/>
              </w:rPr>
              <w:t>USE OF ELECTRICAL EQUIPMENT</w:t>
            </w:r>
          </w:p>
        </w:tc>
        <w:tc>
          <w:tcPr>
            <w:tcW w:w="1991" w:type="dxa"/>
            <w:shd w:val="clear" w:color="auto" w:fill="auto"/>
          </w:tcPr>
          <w:p w14:paraId="7B45AB2A" w14:textId="77777777" w:rsidR="00B842BB" w:rsidRDefault="00B842BB" w:rsidP="00B842BB">
            <w:pPr>
              <w:rPr>
                <w:rFonts w:ascii="Calibri" w:hAnsi="Calibri" w:cs="Calibri"/>
                <w:b/>
              </w:rPr>
            </w:pPr>
            <w:r w:rsidRPr="007D5919">
              <w:rPr>
                <w:rFonts w:ascii="Calibri" w:hAnsi="Calibri" w:cs="Calibri"/>
                <w:b/>
              </w:rPr>
              <w:t>Electricity</w:t>
            </w:r>
          </w:p>
          <w:p w14:paraId="3AC46BBC" w14:textId="77777777" w:rsidR="00B842BB" w:rsidRDefault="00B842BB" w:rsidP="00B842BB">
            <w:pPr>
              <w:rPr>
                <w:rFonts w:ascii="Calibri" w:hAnsi="Calibri" w:cs="Calibri"/>
                <w:b/>
              </w:rPr>
            </w:pPr>
          </w:p>
          <w:p w14:paraId="1C65E058" w14:textId="77777777" w:rsidR="00B842BB" w:rsidRPr="00CC4CEC" w:rsidRDefault="00B842BB" w:rsidP="00723815">
            <w:pPr>
              <w:rPr>
                <w:rFonts w:ascii="Calibri" w:hAnsi="Calibri" w:cs="Calibri"/>
              </w:rPr>
            </w:pPr>
          </w:p>
        </w:tc>
        <w:tc>
          <w:tcPr>
            <w:tcW w:w="1558" w:type="dxa"/>
            <w:shd w:val="clear" w:color="auto" w:fill="auto"/>
          </w:tcPr>
          <w:p w14:paraId="0B5C49AB" w14:textId="77777777" w:rsidR="00B842BB" w:rsidRPr="00F02F4B" w:rsidRDefault="00B842BB" w:rsidP="00B842BB">
            <w:pPr>
              <w:rPr>
                <w:rFonts w:ascii="Calibri" w:hAnsi="Calibri" w:cs="Calibri"/>
                <w:b/>
              </w:rPr>
            </w:pPr>
            <w:r w:rsidRPr="00F02F4B">
              <w:rPr>
                <w:rFonts w:ascii="Calibri" w:hAnsi="Calibri" w:cs="Calibri"/>
                <w:b/>
              </w:rPr>
              <w:t>Air Con Engineers</w:t>
            </w:r>
          </w:p>
          <w:p w14:paraId="6E82D359" w14:textId="77777777" w:rsidR="00723815" w:rsidRPr="007D5919" w:rsidRDefault="00723815" w:rsidP="00723815">
            <w:pPr>
              <w:rPr>
                <w:rFonts w:ascii="Calibri" w:hAnsi="Calibri" w:cs="Calibri"/>
              </w:rPr>
            </w:pPr>
            <w:r w:rsidRPr="007D5919">
              <w:rPr>
                <w:rFonts w:ascii="Calibri" w:hAnsi="Calibri" w:cs="Calibri"/>
              </w:rPr>
              <w:t>Electrocution</w:t>
            </w:r>
          </w:p>
          <w:p w14:paraId="2BF3004F" w14:textId="77777777" w:rsidR="00723815" w:rsidRPr="00C22368" w:rsidRDefault="00723815" w:rsidP="00B842B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Burns</w:t>
            </w:r>
          </w:p>
        </w:tc>
        <w:tc>
          <w:tcPr>
            <w:tcW w:w="426" w:type="dxa"/>
            <w:shd w:val="clear" w:color="auto" w:fill="auto"/>
          </w:tcPr>
          <w:p w14:paraId="245F9DA9" w14:textId="77777777" w:rsidR="00B842BB" w:rsidRPr="00CC4CEC" w:rsidRDefault="00B842BB" w:rsidP="00B842BB">
            <w:pPr>
              <w:rPr>
                <w:rFonts w:ascii="Calibri" w:hAnsi="Calibri" w:cs="Calibri"/>
                <w:b/>
              </w:rPr>
            </w:pPr>
            <w:r w:rsidRPr="00CC4CEC">
              <w:rPr>
                <w:rFonts w:ascii="Calibri" w:hAnsi="Calibri" w:cs="Calibri"/>
                <w:b/>
              </w:rPr>
              <w:t>3</w:t>
            </w:r>
          </w:p>
        </w:tc>
        <w:tc>
          <w:tcPr>
            <w:tcW w:w="425" w:type="dxa"/>
            <w:shd w:val="clear" w:color="auto" w:fill="auto"/>
          </w:tcPr>
          <w:p w14:paraId="03301066" w14:textId="77777777" w:rsidR="00B842BB" w:rsidRPr="00CC4CEC" w:rsidRDefault="00B842BB" w:rsidP="00B842BB">
            <w:pPr>
              <w:rPr>
                <w:rFonts w:ascii="Calibri" w:hAnsi="Calibri" w:cs="Calibri"/>
                <w:b/>
              </w:rPr>
            </w:pPr>
            <w:r w:rsidRPr="00CC4CEC">
              <w:rPr>
                <w:rFonts w:ascii="Calibri" w:hAnsi="Calibri" w:cs="Calibri"/>
                <w:b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14:paraId="65F1CEC7" w14:textId="77777777" w:rsidR="00B842BB" w:rsidRPr="00CC4CEC" w:rsidRDefault="00B842BB" w:rsidP="00B842BB">
            <w:pPr>
              <w:rPr>
                <w:rFonts w:ascii="Calibri" w:hAnsi="Calibri" w:cs="Calibri"/>
                <w:b/>
              </w:rPr>
            </w:pPr>
            <w:r w:rsidRPr="00CC4CEC">
              <w:rPr>
                <w:rFonts w:ascii="Calibri" w:hAnsi="Calibri" w:cs="Calibri"/>
                <w:b/>
              </w:rPr>
              <w:t>9</w:t>
            </w:r>
          </w:p>
        </w:tc>
        <w:tc>
          <w:tcPr>
            <w:tcW w:w="3400" w:type="dxa"/>
            <w:shd w:val="clear" w:color="auto" w:fill="auto"/>
          </w:tcPr>
          <w:p w14:paraId="08968B34" w14:textId="77777777" w:rsidR="00B842BB" w:rsidRPr="00632A5B" w:rsidRDefault="00B842BB" w:rsidP="00B842BB">
            <w:pPr>
              <w:pStyle w:val="ListParagraph"/>
              <w:numPr>
                <w:ilvl w:val="0"/>
                <w:numId w:val="43"/>
              </w:numPr>
              <w:tabs>
                <w:tab w:val="left" w:pos="473"/>
              </w:tabs>
              <w:contextualSpacing/>
              <w:rPr>
                <w:rFonts w:cs="Calibri"/>
                <w:sz w:val="20"/>
                <w:szCs w:val="20"/>
              </w:rPr>
            </w:pPr>
            <w:r w:rsidRPr="00632A5B">
              <w:rPr>
                <w:rFonts w:cs="Calibri"/>
                <w:sz w:val="20"/>
                <w:szCs w:val="20"/>
              </w:rPr>
              <w:t>All electrical equipment must be visually inspected before use.</w:t>
            </w:r>
          </w:p>
          <w:p w14:paraId="12670B62" w14:textId="77777777" w:rsidR="00B842BB" w:rsidRPr="00632A5B" w:rsidRDefault="00B842BB" w:rsidP="00B842BB">
            <w:pPr>
              <w:pStyle w:val="ListParagraph"/>
              <w:numPr>
                <w:ilvl w:val="0"/>
                <w:numId w:val="43"/>
              </w:numPr>
              <w:tabs>
                <w:tab w:val="left" w:pos="473"/>
              </w:tabs>
              <w:contextualSpacing/>
              <w:rPr>
                <w:rFonts w:cs="Calibri"/>
                <w:sz w:val="20"/>
                <w:szCs w:val="20"/>
              </w:rPr>
            </w:pPr>
            <w:r w:rsidRPr="00632A5B">
              <w:rPr>
                <w:rFonts w:cs="Calibri"/>
                <w:sz w:val="20"/>
                <w:szCs w:val="20"/>
              </w:rPr>
              <w:t>PAT testing system in place for all portable electrical equipment</w:t>
            </w:r>
          </w:p>
        </w:tc>
        <w:tc>
          <w:tcPr>
            <w:tcW w:w="3117" w:type="dxa"/>
            <w:shd w:val="clear" w:color="auto" w:fill="auto"/>
          </w:tcPr>
          <w:p w14:paraId="162C58A4" w14:textId="77777777" w:rsidR="00B842BB" w:rsidRPr="00632A5B" w:rsidRDefault="00B842BB" w:rsidP="00B842BB">
            <w:pPr>
              <w:pStyle w:val="ListParagraph"/>
              <w:numPr>
                <w:ilvl w:val="0"/>
                <w:numId w:val="43"/>
              </w:numPr>
              <w:tabs>
                <w:tab w:val="left" w:pos="473"/>
              </w:tabs>
              <w:contextualSpacing/>
              <w:rPr>
                <w:rFonts w:cs="Calibri"/>
                <w:sz w:val="20"/>
                <w:szCs w:val="20"/>
              </w:rPr>
            </w:pPr>
            <w:r w:rsidRPr="00632A5B">
              <w:rPr>
                <w:rFonts w:cs="Calibri"/>
                <w:sz w:val="20"/>
                <w:szCs w:val="20"/>
              </w:rPr>
              <w:t>Training provided to all staff on the dangers of electricity</w:t>
            </w:r>
          </w:p>
          <w:p w14:paraId="3E513B3C" w14:textId="77777777" w:rsidR="00B842BB" w:rsidRPr="00632A5B" w:rsidRDefault="00B842BB" w:rsidP="00B842BB">
            <w:pPr>
              <w:pStyle w:val="ListParagraph"/>
              <w:numPr>
                <w:ilvl w:val="0"/>
                <w:numId w:val="43"/>
              </w:numPr>
              <w:tabs>
                <w:tab w:val="left" w:pos="473"/>
              </w:tabs>
              <w:contextualSpacing/>
              <w:rPr>
                <w:rFonts w:cs="Calibri"/>
                <w:sz w:val="20"/>
                <w:szCs w:val="20"/>
              </w:rPr>
            </w:pPr>
            <w:r w:rsidRPr="00632A5B">
              <w:rPr>
                <w:rFonts w:cs="Calibri"/>
                <w:sz w:val="20"/>
                <w:szCs w:val="20"/>
              </w:rPr>
              <w:t>Where possible battery powered tools will be used</w:t>
            </w:r>
          </w:p>
        </w:tc>
        <w:tc>
          <w:tcPr>
            <w:tcW w:w="425" w:type="dxa"/>
            <w:shd w:val="clear" w:color="auto" w:fill="auto"/>
          </w:tcPr>
          <w:p w14:paraId="4D5A345A" w14:textId="77777777" w:rsidR="00B842BB" w:rsidRPr="00CC4CEC" w:rsidRDefault="00B842BB" w:rsidP="00B842BB">
            <w:pPr>
              <w:rPr>
                <w:rFonts w:ascii="Calibri" w:hAnsi="Calibri" w:cs="Calibri"/>
                <w:b/>
              </w:rPr>
            </w:pPr>
            <w:r w:rsidRPr="00CC4CEC"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426" w:type="dxa"/>
            <w:shd w:val="clear" w:color="auto" w:fill="auto"/>
          </w:tcPr>
          <w:p w14:paraId="18974C72" w14:textId="77777777" w:rsidR="00B842BB" w:rsidRPr="00CC4CEC" w:rsidRDefault="00B842BB" w:rsidP="00B842BB">
            <w:pPr>
              <w:rPr>
                <w:rFonts w:ascii="Calibri" w:hAnsi="Calibri" w:cs="Calibri"/>
                <w:b/>
              </w:rPr>
            </w:pPr>
            <w:r w:rsidRPr="00CC4CEC">
              <w:rPr>
                <w:rFonts w:ascii="Calibri" w:hAnsi="Calibri" w:cs="Calibri"/>
                <w:b/>
              </w:rPr>
              <w:t>3</w:t>
            </w:r>
          </w:p>
        </w:tc>
        <w:tc>
          <w:tcPr>
            <w:tcW w:w="682" w:type="dxa"/>
            <w:shd w:val="clear" w:color="auto" w:fill="auto"/>
          </w:tcPr>
          <w:p w14:paraId="7F5C6C87" w14:textId="77777777" w:rsidR="00B842BB" w:rsidRPr="00CC4CEC" w:rsidRDefault="00B842BB" w:rsidP="00B842BB">
            <w:pPr>
              <w:rPr>
                <w:rFonts w:ascii="Calibri" w:hAnsi="Calibri" w:cs="Calibri"/>
                <w:b/>
              </w:rPr>
            </w:pPr>
            <w:r w:rsidRPr="00CC4CEC">
              <w:rPr>
                <w:rFonts w:ascii="Calibri" w:hAnsi="Calibri" w:cs="Calibri"/>
                <w:b/>
              </w:rPr>
              <w:t>3</w:t>
            </w:r>
          </w:p>
        </w:tc>
        <w:bookmarkStart w:id="0" w:name="_GoBack"/>
        <w:bookmarkEnd w:id="0"/>
      </w:tr>
    </w:tbl>
    <w:p w14:paraId="360648BD" w14:textId="77777777" w:rsidR="00745448" w:rsidRDefault="00745448" w:rsidP="00BF02FC">
      <w:pPr>
        <w:rPr>
          <w:rFonts w:ascii="Verdana" w:hAnsi="Verdana" w:cs="Arial"/>
          <w:b/>
          <w:bCs/>
        </w:rPr>
      </w:pPr>
    </w:p>
    <w:tbl>
      <w:tblPr>
        <w:tblW w:w="1514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982"/>
        <w:gridCol w:w="1991"/>
        <w:gridCol w:w="1558"/>
        <w:gridCol w:w="426"/>
        <w:gridCol w:w="425"/>
        <w:gridCol w:w="709"/>
        <w:gridCol w:w="3400"/>
        <w:gridCol w:w="3117"/>
        <w:gridCol w:w="425"/>
        <w:gridCol w:w="426"/>
        <w:gridCol w:w="682"/>
      </w:tblGrid>
      <w:tr w:rsidR="00C458C3" w:rsidRPr="00307A0C" w14:paraId="12772EF8" w14:textId="77777777" w:rsidTr="00E9528A">
        <w:trPr>
          <w:cantSplit/>
          <w:trHeight w:val="716"/>
          <w:jc w:val="center"/>
        </w:trPr>
        <w:tc>
          <w:tcPr>
            <w:tcW w:w="1982" w:type="dxa"/>
            <w:vMerge w:val="restart"/>
            <w:shd w:val="clear" w:color="auto" w:fill="B2A1C7" w:themeFill="accent4" w:themeFillTint="99"/>
          </w:tcPr>
          <w:p w14:paraId="2A2148BD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lastRenderedPageBreak/>
              <w:t>Activity</w:t>
            </w:r>
          </w:p>
        </w:tc>
        <w:tc>
          <w:tcPr>
            <w:tcW w:w="1991" w:type="dxa"/>
            <w:vMerge w:val="restart"/>
            <w:shd w:val="clear" w:color="auto" w:fill="B2A1C7" w:themeFill="accent4" w:themeFillTint="99"/>
          </w:tcPr>
          <w:p w14:paraId="59F0387A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Hazard</w:t>
            </w:r>
          </w:p>
        </w:tc>
        <w:tc>
          <w:tcPr>
            <w:tcW w:w="1558" w:type="dxa"/>
            <w:vMerge w:val="restart"/>
            <w:shd w:val="clear" w:color="auto" w:fill="B2A1C7" w:themeFill="accent4" w:themeFillTint="99"/>
          </w:tcPr>
          <w:p w14:paraId="6FB3748A" w14:textId="77777777" w:rsidR="00FB19A6" w:rsidRPr="00FB19A6" w:rsidRDefault="00FB19A6" w:rsidP="00FB19A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B19A6">
              <w:rPr>
                <w:rFonts w:asciiTheme="minorHAnsi" w:hAnsiTheme="minorHAnsi" w:cstheme="minorHAnsi"/>
                <w:b/>
              </w:rPr>
              <w:t xml:space="preserve">Main Risks </w:t>
            </w:r>
          </w:p>
          <w:p w14:paraId="528AB244" w14:textId="77777777" w:rsidR="00FB19A6" w:rsidRPr="00FB19A6" w:rsidRDefault="00FB19A6" w:rsidP="00FB19A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B19A6">
              <w:rPr>
                <w:rFonts w:asciiTheme="minorHAnsi" w:hAnsiTheme="minorHAnsi" w:cstheme="minorHAnsi"/>
                <w:b/>
              </w:rPr>
              <w:t>&amp;</w:t>
            </w:r>
          </w:p>
          <w:p w14:paraId="2DE5B658" w14:textId="77777777" w:rsidR="00C458C3" w:rsidRPr="00307A0C" w:rsidRDefault="00FB19A6" w:rsidP="00FB19A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B19A6">
              <w:rPr>
                <w:rFonts w:asciiTheme="minorHAnsi" w:hAnsiTheme="minorHAnsi" w:cstheme="minorHAnsi"/>
                <w:b/>
              </w:rPr>
              <w:t>Affected Persons</w:t>
            </w:r>
          </w:p>
        </w:tc>
        <w:tc>
          <w:tcPr>
            <w:tcW w:w="1560" w:type="dxa"/>
            <w:gridSpan w:val="3"/>
            <w:shd w:val="clear" w:color="auto" w:fill="B2A1C7" w:themeFill="accent4" w:themeFillTint="99"/>
          </w:tcPr>
          <w:p w14:paraId="60910710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Rating</w:t>
            </w:r>
          </w:p>
        </w:tc>
        <w:tc>
          <w:tcPr>
            <w:tcW w:w="3400" w:type="dxa"/>
            <w:vMerge w:val="restart"/>
            <w:shd w:val="clear" w:color="auto" w:fill="B2A1C7" w:themeFill="accent4" w:themeFillTint="99"/>
          </w:tcPr>
          <w:p w14:paraId="36C8DA63" w14:textId="77777777" w:rsidR="00C458C3" w:rsidRPr="00307A0C" w:rsidRDefault="00C458C3" w:rsidP="00D86014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Existing</w:t>
            </w:r>
          </w:p>
          <w:p w14:paraId="526EDF2E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Controls</w:t>
            </w:r>
          </w:p>
        </w:tc>
        <w:tc>
          <w:tcPr>
            <w:tcW w:w="3117" w:type="dxa"/>
            <w:vMerge w:val="restart"/>
            <w:shd w:val="clear" w:color="auto" w:fill="B2A1C7" w:themeFill="accent4" w:themeFillTint="99"/>
          </w:tcPr>
          <w:p w14:paraId="0274D20A" w14:textId="77777777" w:rsidR="00C458C3" w:rsidRPr="00307A0C" w:rsidRDefault="00C458C3" w:rsidP="00D86014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Additional</w:t>
            </w:r>
          </w:p>
          <w:p w14:paraId="56AA7371" w14:textId="77777777" w:rsidR="00C458C3" w:rsidRPr="00307A0C" w:rsidRDefault="00C458C3" w:rsidP="00D86014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Risk Controls</w:t>
            </w:r>
          </w:p>
        </w:tc>
        <w:tc>
          <w:tcPr>
            <w:tcW w:w="1533" w:type="dxa"/>
            <w:gridSpan w:val="3"/>
            <w:shd w:val="clear" w:color="auto" w:fill="B2A1C7" w:themeFill="accent4" w:themeFillTint="99"/>
          </w:tcPr>
          <w:p w14:paraId="641B9D87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 xml:space="preserve">Residual Risk </w:t>
            </w:r>
          </w:p>
        </w:tc>
      </w:tr>
      <w:tr w:rsidR="00C458C3" w:rsidRPr="00307A0C" w14:paraId="15F4A28F" w14:textId="77777777" w:rsidTr="00E9528A">
        <w:trPr>
          <w:cantSplit/>
          <w:trHeight w:val="99"/>
          <w:jc w:val="center"/>
        </w:trPr>
        <w:tc>
          <w:tcPr>
            <w:tcW w:w="1982" w:type="dxa"/>
            <w:vMerge/>
            <w:shd w:val="clear" w:color="auto" w:fill="B2A1C7" w:themeFill="accent4" w:themeFillTint="99"/>
          </w:tcPr>
          <w:p w14:paraId="01519B4B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91" w:type="dxa"/>
            <w:vMerge/>
            <w:shd w:val="clear" w:color="auto" w:fill="B2A1C7" w:themeFill="accent4" w:themeFillTint="99"/>
          </w:tcPr>
          <w:p w14:paraId="32BF2C64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8" w:type="dxa"/>
            <w:vMerge/>
            <w:shd w:val="clear" w:color="auto" w:fill="B2A1C7" w:themeFill="accent4" w:themeFillTint="99"/>
          </w:tcPr>
          <w:p w14:paraId="6B16CF3E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shd w:val="clear" w:color="auto" w:fill="B2A1C7" w:themeFill="accent4" w:themeFillTint="99"/>
          </w:tcPr>
          <w:p w14:paraId="65197DD6" w14:textId="77777777" w:rsidR="00C458C3" w:rsidRPr="00307A0C" w:rsidRDefault="00C458C3" w:rsidP="00D86014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</w:p>
        </w:tc>
        <w:tc>
          <w:tcPr>
            <w:tcW w:w="425" w:type="dxa"/>
            <w:shd w:val="clear" w:color="auto" w:fill="B2A1C7" w:themeFill="accent4" w:themeFillTint="99"/>
          </w:tcPr>
          <w:p w14:paraId="1DFD6A2A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</w:p>
        </w:tc>
        <w:tc>
          <w:tcPr>
            <w:tcW w:w="709" w:type="dxa"/>
            <w:shd w:val="clear" w:color="auto" w:fill="B2A1C7" w:themeFill="accent4" w:themeFillTint="99"/>
          </w:tcPr>
          <w:p w14:paraId="1DDE848F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</w:p>
        </w:tc>
        <w:tc>
          <w:tcPr>
            <w:tcW w:w="3400" w:type="dxa"/>
            <w:vMerge/>
            <w:shd w:val="clear" w:color="auto" w:fill="B2A1C7" w:themeFill="accent4" w:themeFillTint="99"/>
          </w:tcPr>
          <w:p w14:paraId="7C90175F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17" w:type="dxa"/>
            <w:vMerge/>
            <w:shd w:val="clear" w:color="auto" w:fill="B2A1C7" w:themeFill="accent4" w:themeFillTint="99"/>
          </w:tcPr>
          <w:p w14:paraId="3EDD84E8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" w:type="dxa"/>
            <w:shd w:val="clear" w:color="auto" w:fill="B2A1C7" w:themeFill="accent4" w:themeFillTint="99"/>
          </w:tcPr>
          <w:p w14:paraId="5340999D" w14:textId="77777777" w:rsidR="00C458C3" w:rsidRPr="00307A0C" w:rsidRDefault="00C458C3" w:rsidP="00D86014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</w:p>
        </w:tc>
        <w:tc>
          <w:tcPr>
            <w:tcW w:w="426" w:type="dxa"/>
            <w:shd w:val="clear" w:color="auto" w:fill="B2A1C7" w:themeFill="accent4" w:themeFillTint="99"/>
          </w:tcPr>
          <w:p w14:paraId="7051F400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</w:p>
        </w:tc>
        <w:tc>
          <w:tcPr>
            <w:tcW w:w="682" w:type="dxa"/>
            <w:shd w:val="clear" w:color="auto" w:fill="B2A1C7" w:themeFill="accent4" w:themeFillTint="99"/>
          </w:tcPr>
          <w:p w14:paraId="130A8748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</w:p>
        </w:tc>
      </w:tr>
      <w:tr w:rsidR="00B842BB" w:rsidRPr="00C458C3" w14:paraId="2FDD4637" w14:textId="77777777" w:rsidTr="00723815">
        <w:trPr>
          <w:cantSplit/>
          <w:jc w:val="center"/>
        </w:trPr>
        <w:tc>
          <w:tcPr>
            <w:tcW w:w="1982" w:type="dxa"/>
            <w:shd w:val="clear" w:color="auto" w:fill="auto"/>
          </w:tcPr>
          <w:p w14:paraId="650D13C6" w14:textId="77777777" w:rsidR="00B842BB" w:rsidRPr="00B842BB" w:rsidRDefault="00B842BB" w:rsidP="00B842BB">
            <w:pPr>
              <w:pStyle w:val="Header"/>
              <w:tabs>
                <w:tab w:val="clear" w:pos="4153"/>
                <w:tab w:val="clear" w:pos="8306"/>
                <w:tab w:val="left" w:pos="426"/>
              </w:tabs>
              <w:rPr>
                <w:rFonts w:ascii="Calibri" w:hAnsi="Calibri" w:cs="Calibri"/>
                <w:b/>
              </w:rPr>
            </w:pPr>
            <w:r w:rsidRPr="00B842BB">
              <w:rPr>
                <w:rFonts w:ascii="Calibri" w:hAnsi="Calibri" w:cs="Calibri"/>
                <w:b/>
              </w:rPr>
              <w:t>LONE WORKING</w:t>
            </w:r>
          </w:p>
          <w:p w14:paraId="41BC8C3D" w14:textId="77777777" w:rsidR="00B842BB" w:rsidRPr="00B842BB" w:rsidRDefault="00B842BB" w:rsidP="00B842BB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991" w:type="dxa"/>
            <w:shd w:val="clear" w:color="auto" w:fill="auto"/>
          </w:tcPr>
          <w:p w14:paraId="795CDCEB" w14:textId="77777777" w:rsidR="00B842BB" w:rsidRPr="00B842BB" w:rsidRDefault="00B842BB" w:rsidP="00B842BB">
            <w:pPr>
              <w:rPr>
                <w:rFonts w:ascii="Calibri" w:hAnsi="Calibri" w:cs="Calibri"/>
                <w:b/>
              </w:rPr>
            </w:pPr>
            <w:r w:rsidRPr="00B842BB">
              <w:rPr>
                <w:rFonts w:ascii="Calibri" w:hAnsi="Calibri" w:cs="Calibri"/>
                <w:b/>
              </w:rPr>
              <w:t>Medical Conditions</w:t>
            </w:r>
          </w:p>
          <w:p w14:paraId="7A941EA0" w14:textId="77777777" w:rsidR="00B842BB" w:rsidRPr="00B842BB" w:rsidRDefault="00B842BB" w:rsidP="00B842BB">
            <w:pPr>
              <w:rPr>
                <w:rFonts w:ascii="Calibri" w:hAnsi="Calibri" w:cs="Calibri"/>
              </w:rPr>
            </w:pPr>
            <w:r w:rsidRPr="00B842BB">
              <w:rPr>
                <w:rFonts w:ascii="Calibri" w:hAnsi="Calibri" w:cs="Calibri"/>
              </w:rPr>
              <w:t>Lack of assistance following accident or illness</w:t>
            </w:r>
          </w:p>
        </w:tc>
        <w:tc>
          <w:tcPr>
            <w:tcW w:w="1558" w:type="dxa"/>
            <w:shd w:val="clear" w:color="auto" w:fill="auto"/>
          </w:tcPr>
          <w:p w14:paraId="1F67D8B0" w14:textId="77777777" w:rsidR="00B842BB" w:rsidRPr="00F02F4B" w:rsidRDefault="00B842BB" w:rsidP="00B842BB">
            <w:pPr>
              <w:rPr>
                <w:rFonts w:ascii="Calibri" w:hAnsi="Calibri" w:cs="Calibri"/>
                <w:b/>
              </w:rPr>
            </w:pPr>
            <w:r w:rsidRPr="00F02F4B">
              <w:rPr>
                <w:rFonts w:ascii="Calibri" w:hAnsi="Calibri" w:cs="Calibri"/>
                <w:b/>
              </w:rPr>
              <w:t>Air Con Engineers</w:t>
            </w:r>
          </w:p>
          <w:p w14:paraId="6DF09573" w14:textId="77777777" w:rsidR="00F02F4B" w:rsidRDefault="00F02F4B" w:rsidP="00B842BB">
            <w:pPr>
              <w:rPr>
                <w:rFonts w:ascii="Calibri" w:hAnsi="Calibri" w:cs="Calibri"/>
              </w:rPr>
            </w:pPr>
          </w:p>
          <w:p w14:paraId="41A261DA" w14:textId="77777777" w:rsidR="00723815" w:rsidRDefault="00723815" w:rsidP="00B842B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Violence</w:t>
            </w:r>
          </w:p>
          <w:p w14:paraId="0D90B274" w14:textId="77777777" w:rsidR="00723815" w:rsidRDefault="00723815" w:rsidP="00B842B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Illness</w:t>
            </w:r>
          </w:p>
          <w:p w14:paraId="031ABFD8" w14:textId="77777777" w:rsidR="00723815" w:rsidRPr="00B842BB" w:rsidRDefault="00723815" w:rsidP="00B842B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Serious injury</w:t>
            </w:r>
          </w:p>
        </w:tc>
        <w:tc>
          <w:tcPr>
            <w:tcW w:w="426" w:type="dxa"/>
            <w:shd w:val="clear" w:color="auto" w:fill="auto"/>
          </w:tcPr>
          <w:p w14:paraId="343E81AF" w14:textId="77777777" w:rsidR="00B842BB" w:rsidRPr="00B842BB" w:rsidRDefault="00B842BB" w:rsidP="00B842BB">
            <w:pPr>
              <w:pStyle w:val="Heading2"/>
              <w:rPr>
                <w:rFonts w:ascii="Calibri" w:hAnsi="Calibri" w:cs="Calibri"/>
                <w:sz w:val="20"/>
              </w:rPr>
            </w:pPr>
            <w:r w:rsidRPr="00B842BB">
              <w:rPr>
                <w:rFonts w:ascii="Calibri" w:hAnsi="Calibri" w:cs="Calibri"/>
                <w:sz w:val="20"/>
              </w:rPr>
              <w:t>2</w:t>
            </w:r>
          </w:p>
        </w:tc>
        <w:tc>
          <w:tcPr>
            <w:tcW w:w="425" w:type="dxa"/>
            <w:shd w:val="clear" w:color="auto" w:fill="auto"/>
          </w:tcPr>
          <w:p w14:paraId="5D01E39A" w14:textId="77777777" w:rsidR="00B842BB" w:rsidRPr="00B842BB" w:rsidRDefault="00B842BB" w:rsidP="00B842BB">
            <w:pPr>
              <w:rPr>
                <w:rFonts w:ascii="Calibri" w:hAnsi="Calibri" w:cs="Calibri"/>
                <w:b/>
              </w:rPr>
            </w:pPr>
            <w:r w:rsidRPr="00B842BB">
              <w:rPr>
                <w:rFonts w:ascii="Calibri" w:hAnsi="Calibri" w:cs="Calibri"/>
                <w:b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14:paraId="2C85714D" w14:textId="77777777" w:rsidR="00B842BB" w:rsidRPr="00B842BB" w:rsidRDefault="00B842BB" w:rsidP="00B842BB">
            <w:pPr>
              <w:rPr>
                <w:rFonts w:ascii="Calibri" w:hAnsi="Calibri" w:cs="Calibri"/>
                <w:b/>
              </w:rPr>
            </w:pPr>
            <w:r w:rsidRPr="00B842BB">
              <w:rPr>
                <w:rFonts w:ascii="Calibri" w:hAnsi="Calibri" w:cs="Calibri"/>
                <w:b/>
              </w:rPr>
              <w:t>10</w:t>
            </w:r>
          </w:p>
        </w:tc>
        <w:tc>
          <w:tcPr>
            <w:tcW w:w="3400" w:type="dxa"/>
            <w:shd w:val="clear" w:color="auto" w:fill="auto"/>
          </w:tcPr>
          <w:p w14:paraId="16584F19" w14:textId="77777777" w:rsidR="00B842BB" w:rsidRPr="00B842BB" w:rsidRDefault="00B842BB" w:rsidP="00B842BB">
            <w:pPr>
              <w:pStyle w:val="ListParagraph"/>
              <w:numPr>
                <w:ilvl w:val="0"/>
                <w:numId w:val="44"/>
              </w:numPr>
              <w:contextualSpacing/>
              <w:rPr>
                <w:rFonts w:cs="Calibri"/>
                <w:sz w:val="20"/>
                <w:szCs w:val="20"/>
              </w:rPr>
            </w:pPr>
            <w:r w:rsidRPr="00B842BB">
              <w:rPr>
                <w:rFonts w:cs="Calibri"/>
                <w:sz w:val="20"/>
                <w:szCs w:val="20"/>
              </w:rPr>
              <w:t>All staff  to maintain regular contact with office, line managers</w:t>
            </w:r>
          </w:p>
          <w:p w14:paraId="54DF276E" w14:textId="77777777" w:rsidR="00B842BB" w:rsidRPr="00B842BB" w:rsidRDefault="00B842BB" w:rsidP="00B842BB">
            <w:pPr>
              <w:pStyle w:val="ListParagraph"/>
              <w:numPr>
                <w:ilvl w:val="0"/>
                <w:numId w:val="44"/>
              </w:numPr>
              <w:contextualSpacing/>
              <w:rPr>
                <w:rFonts w:cs="Calibri"/>
                <w:sz w:val="20"/>
                <w:szCs w:val="20"/>
              </w:rPr>
            </w:pPr>
            <w:r w:rsidRPr="00B842BB">
              <w:rPr>
                <w:rFonts w:cs="Calibri"/>
                <w:sz w:val="20"/>
                <w:szCs w:val="20"/>
              </w:rPr>
              <w:t>Ensure there is a contact available when visiting site.</w:t>
            </w:r>
          </w:p>
          <w:p w14:paraId="0FF88D64" w14:textId="77777777" w:rsidR="00B842BB" w:rsidRPr="00B842BB" w:rsidRDefault="00B842BB" w:rsidP="00B842BB">
            <w:pPr>
              <w:pStyle w:val="ListParagraph"/>
              <w:numPr>
                <w:ilvl w:val="0"/>
                <w:numId w:val="44"/>
              </w:numPr>
              <w:contextualSpacing/>
              <w:rPr>
                <w:rFonts w:cs="Calibri"/>
                <w:sz w:val="20"/>
                <w:szCs w:val="20"/>
              </w:rPr>
            </w:pPr>
            <w:r w:rsidRPr="00B842BB">
              <w:rPr>
                <w:rFonts w:cs="Calibri"/>
                <w:sz w:val="20"/>
                <w:szCs w:val="20"/>
              </w:rPr>
              <w:t>Client contact to be informed when you leave the site</w:t>
            </w:r>
          </w:p>
        </w:tc>
        <w:tc>
          <w:tcPr>
            <w:tcW w:w="3117" w:type="dxa"/>
            <w:shd w:val="clear" w:color="auto" w:fill="auto"/>
          </w:tcPr>
          <w:p w14:paraId="4D54F46B" w14:textId="77777777" w:rsidR="00B842BB" w:rsidRPr="00B842BB" w:rsidRDefault="00B842BB" w:rsidP="00B842BB">
            <w:pPr>
              <w:pStyle w:val="ListParagraph"/>
              <w:numPr>
                <w:ilvl w:val="0"/>
                <w:numId w:val="44"/>
              </w:numPr>
              <w:contextualSpacing/>
              <w:rPr>
                <w:rFonts w:cs="Calibri"/>
                <w:sz w:val="20"/>
                <w:szCs w:val="20"/>
              </w:rPr>
            </w:pPr>
            <w:r w:rsidRPr="00B842BB">
              <w:rPr>
                <w:rFonts w:cs="Calibri"/>
                <w:sz w:val="20"/>
                <w:szCs w:val="20"/>
              </w:rPr>
              <w:t>All staff to  receive training on the risks of lone working and conflict resolution</w:t>
            </w:r>
          </w:p>
          <w:p w14:paraId="4F318476" w14:textId="77777777" w:rsidR="00B842BB" w:rsidRPr="00B842BB" w:rsidRDefault="00B842BB" w:rsidP="00B842BB">
            <w:pPr>
              <w:pStyle w:val="ListParagraph"/>
              <w:numPr>
                <w:ilvl w:val="0"/>
                <w:numId w:val="44"/>
              </w:numPr>
              <w:contextualSpacing/>
              <w:rPr>
                <w:rFonts w:cs="Calibri"/>
                <w:b/>
                <w:sz w:val="20"/>
                <w:szCs w:val="20"/>
              </w:rPr>
            </w:pPr>
            <w:r w:rsidRPr="00B842BB">
              <w:rPr>
                <w:rFonts w:cs="Calibri"/>
                <w:b/>
                <w:sz w:val="20"/>
                <w:szCs w:val="20"/>
              </w:rPr>
              <w:t>Consideration of tracing system for remote employees</w:t>
            </w:r>
          </w:p>
        </w:tc>
        <w:tc>
          <w:tcPr>
            <w:tcW w:w="425" w:type="dxa"/>
            <w:shd w:val="clear" w:color="auto" w:fill="auto"/>
          </w:tcPr>
          <w:p w14:paraId="39B389AB" w14:textId="77777777" w:rsidR="00B842BB" w:rsidRPr="00B842BB" w:rsidRDefault="00B842BB" w:rsidP="00B842BB">
            <w:pPr>
              <w:pStyle w:val="Heading2"/>
              <w:rPr>
                <w:rFonts w:ascii="Calibri" w:hAnsi="Calibri" w:cs="Calibri"/>
                <w:sz w:val="20"/>
              </w:rPr>
            </w:pPr>
            <w:r w:rsidRPr="00B842BB">
              <w:rPr>
                <w:rFonts w:ascii="Calibri" w:hAnsi="Calibri" w:cs="Calibri"/>
                <w:sz w:val="20"/>
              </w:rPr>
              <w:t>1</w:t>
            </w:r>
          </w:p>
        </w:tc>
        <w:tc>
          <w:tcPr>
            <w:tcW w:w="426" w:type="dxa"/>
            <w:shd w:val="clear" w:color="auto" w:fill="auto"/>
          </w:tcPr>
          <w:p w14:paraId="37B5470E" w14:textId="77777777" w:rsidR="00B842BB" w:rsidRPr="00B842BB" w:rsidRDefault="00B842BB" w:rsidP="00B842BB">
            <w:pPr>
              <w:rPr>
                <w:rFonts w:ascii="Calibri" w:hAnsi="Calibri" w:cs="Calibri"/>
                <w:b/>
              </w:rPr>
            </w:pPr>
            <w:r w:rsidRPr="00B842BB">
              <w:rPr>
                <w:rFonts w:ascii="Calibri" w:hAnsi="Calibri" w:cs="Calibri"/>
                <w:b/>
              </w:rPr>
              <w:t>5</w:t>
            </w:r>
          </w:p>
        </w:tc>
        <w:tc>
          <w:tcPr>
            <w:tcW w:w="682" w:type="dxa"/>
            <w:shd w:val="clear" w:color="auto" w:fill="auto"/>
          </w:tcPr>
          <w:p w14:paraId="4073A712" w14:textId="77777777" w:rsidR="00B842BB" w:rsidRPr="00B842BB" w:rsidRDefault="00B842BB" w:rsidP="00B842BB">
            <w:pPr>
              <w:rPr>
                <w:rFonts w:ascii="Calibri" w:hAnsi="Calibri" w:cs="Calibri"/>
                <w:b/>
              </w:rPr>
            </w:pPr>
            <w:r w:rsidRPr="00B842BB">
              <w:rPr>
                <w:rFonts w:ascii="Calibri" w:hAnsi="Calibri" w:cs="Calibri"/>
                <w:b/>
              </w:rPr>
              <w:t>5</w:t>
            </w:r>
          </w:p>
        </w:tc>
      </w:tr>
      <w:tr w:rsidR="00B842BB" w:rsidRPr="00C458C3" w14:paraId="5A06EA8E" w14:textId="77777777" w:rsidTr="00723815">
        <w:trPr>
          <w:cantSplit/>
          <w:jc w:val="center"/>
        </w:trPr>
        <w:tc>
          <w:tcPr>
            <w:tcW w:w="1982" w:type="dxa"/>
            <w:shd w:val="clear" w:color="auto" w:fill="auto"/>
          </w:tcPr>
          <w:p w14:paraId="56DB7C4D" w14:textId="77777777" w:rsidR="00B842BB" w:rsidRPr="00B842BB" w:rsidRDefault="00B842BB" w:rsidP="00B842BB">
            <w:pPr>
              <w:rPr>
                <w:rFonts w:ascii="Calibri" w:hAnsi="Calibri" w:cs="Calibri"/>
                <w:b/>
              </w:rPr>
            </w:pPr>
            <w:r w:rsidRPr="00B842BB">
              <w:rPr>
                <w:rFonts w:ascii="Calibri" w:hAnsi="Calibri" w:cs="Calibri"/>
                <w:b/>
              </w:rPr>
              <w:t>EXPOSURE TO VIOLENCE &amp; AGGRESSION</w:t>
            </w:r>
          </w:p>
        </w:tc>
        <w:tc>
          <w:tcPr>
            <w:tcW w:w="1991" w:type="dxa"/>
            <w:shd w:val="clear" w:color="auto" w:fill="auto"/>
          </w:tcPr>
          <w:p w14:paraId="3D3C8B63" w14:textId="77777777" w:rsidR="00B842BB" w:rsidRPr="00B842BB" w:rsidRDefault="00B842BB" w:rsidP="00B842BB">
            <w:pPr>
              <w:rPr>
                <w:rFonts w:ascii="Calibri" w:hAnsi="Calibri" w:cs="Calibri"/>
                <w:b/>
              </w:rPr>
            </w:pPr>
            <w:r w:rsidRPr="00B842BB">
              <w:rPr>
                <w:rFonts w:ascii="Calibri" w:hAnsi="Calibri" w:cs="Calibri"/>
                <w:b/>
              </w:rPr>
              <w:t>Unidentified persons</w:t>
            </w:r>
          </w:p>
          <w:p w14:paraId="56BC20A4" w14:textId="77777777" w:rsidR="00B842BB" w:rsidRPr="00B842BB" w:rsidRDefault="00B842BB" w:rsidP="00B842BB">
            <w:pPr>
              <w:rPr>
                <w:rFonts w:ascii="Calibri" w:hAnsi="Calibri" w:cs="Calibri"/>
              </w:rPr>
            </w:pPr>
          </w:p>
          <w:p w14:paraId="0A3D1EF4" w14:textId="77777777" w:rsidR="00B842BB" w:rsidRPr="00B842BB" w:rsidRDefault="00B842BB" w:rsidP="00B842BB">
            <w:pPr>
              <w:rPr>
                <w:rFonts w:ascii="Calibri" w:hAnsi="Calibri" w:cs="Calibri"/>
              </w:rPr>
            </w:pPr>
          </w:p>
        </w:tc>
        <w:tc>
          <w:tcPr>
            <w:tcW w:w="1558" w:type="dxa"/>
            <w:shd w:val="clear" w:color="auto" w:fill="auto"/>
          </w:tcPr>
          <w:p w14:paraId="65D93547" w14:textId="77777777" w:rsidR="00B842BB" w:rsidRPr="00F02F4B" w:rsidRDefault="00B842BB" w:rsidP="00B842BB">
            <w:pPr>
              <w:rPr>
                <w:rFonts w:ascii="Calibri" w:hAnsi="Calibri" w:cs="Calibri"/>
                <w:b/>
              </w:rPr>
            </w:pPr>
            <w:r w:rsidRPr="00F02F4B">
              <w:rPr>
                <w:rFonts w:ascii="Calibri" w:hAnsi="Calibri" w:cs="Calibri"/>
                <w:b/>
              </w:rPr>
              <w:t>Air Con Engineers</w:t>
            </w:r>
          </w:p>
          <w:p w14:paraId="58DDDF4D" w14:textId="77777777" w:rsidR="00723815" w:rsidRPr="00723815" w:rsidRDefault="00723815" w:rsidP="00723815">
            <w:pPr>
              <w:rPr>
                <w:rFonts w:ascii="Calibri" w:hAnsi="Calibri" w:cs="Calibri"/>
              </w:rPr>
            </w:pPr>
            <w:r w:rsidRPr="00723815">
              <w:rPr>
                <w:rFonts w:ascii="Calibri" w:hAnsi="Calibri" w:cs="Calibri"/>
              </w:rPr>
              <w:t>Assault</w:t>
            </w:r>
          </w:p>
          <w:p w14:paraId="52CC6623" w14:textId="77777777" w:rsidR="00723815" w:rsidRPr="00B842BB" w:rsidRDefault="00723815" w:rsidP="00723815">
            <w:pPr>
              <w:rPr>
                <w:rFonts w:ascii="Calibri" w:hAnsi="Calibri" w:cs="Calibri"/>
              </w:rPr>
            </w:pPr>
          </w:p>
        </w:tc>
        <w:tc>
          <w:tcPr>
            <w:tcW w:w="426" w:type="dxa"/>
            <w:shd w:val="clear" w:color="auto" w:fill="auto"/>
          </w:tcPr>
          <w:p w14:paraId="06772C67" w14:textId="77777777" w:rsidR="00B842BB" w:rsidRPr="00B842BB" w:rsidRDefault="00B842BB" w:rsidP="00B842BB">
            <w:pPr>
              <w:rPr>
                <w:rFonts w:ascii="Calibri" w:hAnsi="Calibri" w:cs="Calibri"/>
                <w:b/>
              </w:rPr>
            </w:pPr>
            <w:r w:rsidRPr="00B842BB">
              <w:rPr>
                <w:rFonts w:ascii="Calibri" w:hAnsi="Calibri" w:cs="Calibri"/>
                <w:b/>
              </w:rPr>
              <w:t>2</w:t>
            </w:r>
          </w:p>
        </w:tc>
        <w:tc>
          <w:tcPr>
            <w:tcW w:w="425" w:type="dxa"/>
            <w:shd w:val="clear" w:color="auto" w:fill="auto"/>
          </w:tcPr>
          <w:p w14:paraId="24EF1D2C" w14:textId="77777777" w:rsidR="00B842BB" w:rsidRPr="00B842BB" w:rsidRDefault="00B842BB" w:rsidP="00B842BB">
            <w:pPr>
              <w:rPr>
                <w:rFonts w:ascii="Calibri" w:hAnsi="Calibri" w:cs="Calibri"/>
                <w:b/>
              </w:rPr>
            </w:pPr>
            <w:r w:rsidRPr="00B842BB">
              <w:rPr>
                <w:rFonts w:ascii="Calibri" w:hAnsi="Calibri" w:cs="Calibri"/>
                <w:b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14:paraId="043EEBD7" w14:textId="77777777" w:rsidR="00B842BB" w:rsidRPr="00B842BB" w:rsidRDefault="00B842BB" w:rsidP="00B842BB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b/>
                <w:bCs/>
              </w:rPr>
            </w:pPr>
            <w:r w:rsidRPr="00B842BB">
              <w:rPr>
                <w:rFonts w:ascii="Calibri" w:hAnsi="Calibri" w:cs="Calibri"/>
                <w:b/>
                <w:bCs/>
              </w:rPr>
              <w:t>8</w:t>
            </w:r>
          </w:p>
        </w:tc>
        <w:tc>
          <w:tcPr>
            <w:tcW w:w="3400" w:type="dxa"/>
            <w:shd w:val="clear" w:color="auto" w:fill="auto"/>
          </w:tcPr>
          <w:p w14:paraId="7CEA5C30" w14:textId="77777777" w:rsidR="00B842BB" w:rsidRPr="00B842BB" w:rsidRDefault="00B842BB" w:rsidP="00B842BB">
            <w:pPr>
              <w:pStyle w:val="Header"/>
              <w:numPr>
                <w:ilvl w:val="0"/>
                <w:numId w:val="45"/>
              </w:numPr>
              <w:tabs>
                <w:tab w:val="clear" w:pos="4153"/>
                <w:tab w:val="clear" w:pos="8306"/>
              </w:tabs>
              <w:rPr>
                <w:rFonts w:ascii="Calibri" w:hAnsi="Calibri" w:cs="Calibri"/>
              </w:rPr>
            </w:pPr>
            <w:r w:rsidRPr="00B842BB">
              <w:rPr>
                <w:rFonts w:ascii="Calibri" w:hAnsi="Calibri" w:cs="Calibri"/>
              </w:rPr>
              <w:t xml:space="preserve">Exposure to violence and aggression is covered during general safety training. </w:t>
            </w:r>
          </w:p>
          <w:p w14:paraId="45DF8969" w14:textId="77777777" w:rsidR="00B842BB" w:rsidRPr="00B842BB" w:rsidRDefault="00B842BB" w:rsidP="00B842BB">
            <w:pPr>
              <w:pStyle w:val="Header"/>
              <w:numPr>
                <w:ilvl w:val="0"/>
                <w:numId w:val="45"/>
              </w:numPr>
              <w:tabs>
                <w:tab w:val="clear" w:pos="4153"/>
                <w:tab w:val="clear" w:pos="8306"/>
              </w:tabs>
              <w:rPr>
                <w:rFonts w:ascii="Calibri" w:hAnsi="Calibri" w:cs="Calibri"/>
                <w:b/>
              </w:rPr>
            </w:pPr>
            <w:r w:rsidRPr="00B842BB">
              <w:rPr>
                <w:rFonts w:ascii="Calibri" w:hAnsi="Calibri" w:cs="Calibri"/>
                <w:b/>
              </w:rPr>
              <w:t>All staff to be issued with HSE  indg 69 “Violence at work”</w:t>
            </w:r>
          </w:p>
        </w:tc>
        <w:tc>
          <w:tcPr>
            <w:tcW w:w="3117" w:type="dxa"/>
            <w:shd w:val="clear" w:color="auto" w:fill="auto"/>
          </w:tcPr>
          <w:p w14:paraId="2BA7513F" w14:textId="77777777" w:rsidR="00B842BB" w:rsidRPr="00B842BB" w:rsidRDefault="00B842BB" w:rsidP="00B842BB">
            <w:pPr>
              <w:pStyle w:val="Header"/>
              <w:numPr>
                <w:ilvl w:val="0"/>
                <w:numId w:val="46"/>
              </w:numPr>
              <w:tabs>
                <w:tab w:val="clear" w:pos="4153"/>
                <w:tab w:val="clear" w:pos="8306"/>
              </w:tabs>
              <w:rPr>
                <w:rFonts w:ascii="Calibri" w:hAnsi="Calibri" w:cs="Calibri"/>
              </w:rPr>
            </w:pPr>
            <w:r w:rsidRPr="00B842BB">
              <w:rPr>
                <w:rFonts w:ascii="Calibri" w:hAnsi="Calibri" w:cs="Calibri"/>
              </w:rPr>
              <w:t xml:space="preserve">Staff must ensure that they plan their visit </w:t>
            </w:r>
          </w:p>
          <w:p w14:paraId="4CE49808" w14:textId="77777777" w:rsidR="00B842BB" w:rsidRPr="00B842BB" w:rsidRDefault="00B842BB" w:rsidP="00B842BB">
            <w:pPr>
              <w:pStyle w:val="Header"/>
              <w:numPr>
                <w:ilvl w:val="0"/>
                <w:numId w:val="46"/>
              </w:numPr>
              <w:tabs>
                <w:tab w:val="clear" w:pos="4153"/>
                <w:tab w:val="clear" w:pos="8306"/>
              </w:tabs>
              <w:rPr>
                <w:rFonts w:ascii="Calibri" w:hAnsi="Calibri" w:cs="Calibri"/>
              </w:rPr>
            </w:pPr>
            <w:r w:rsidRPr="00B842BB">
              <w:rPr>
                <w:rFonts w:ascii="Calibri" w:hAnsi="Calibri" w:cs="Calibri"/>
              </w:rPr>
              <w:t>Only park in well-lit areas where possible</w:t>
            </w:r>
          </w:p>
          <w:p w14:paraId="78A942F2" w14:textId="77777777" w:rsidR="007E47CB" w:rsidRPr="007E47CB" w:rsidRDefault="00B842BB" w:rsidP="007E47CB">
            <w:pPr>
              <w:pStyle w:val="Header"/>
              <w:numPr>
                <w:ilvl w:val="0"/>
                <w:numId w:val="46"/>
              </w:numPr>
              <w:tabs>
                <w:tab w:val="clear" w:pos="4153"/>
                <w:tab w:val="clear" w:pos="8306"/>
              </w:tabs>
              <w:rPr>
                <w:rFonts w:ascii="Calibri" w:hAnsi="Calibri" w:cs="Calibri"/>
                <w:b/>
              </w:rPr>
            </w:pPr>
            <w:r w:rsidRPr="00B842BB">
              <w:rPr>
                <w:rFonts w:ascii="Calibri" w:hAnsi="Calibri" w:cs="Calibri"/>
                <w:b/>
              </w:rPr>
              <w:t>Consider conflict management training for lone working staff.</w:t>
            </w:r>
          </w:p>
        </w:tc>
        <w:tc>
          <w:tcPr>
            <w:tcW w:w="425" w:type="dxa"/>
            <w:shd w:val="clear" w:color="auto" w:fill="auto"/>
          </w:tcPr>
          <w:p w14:paraId="107A282A" w14:textId="77777777" w:rsidR="00B842BB" w:rsidRPr="00B842BB" w:rsidRDefault="00B842BB" w:rsidP="00B842BB">
            <w:pPr>
              <w:rPr>
                <w:rFonts w:ascii="Calibri" w:hAnsi="Calibri" w:cs="Calibri"/>
                <w:b/>
              </w:rPr>
            </w:pPr>
            <w:r w:rsidRPr="00B842BB"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426" w:type="dxa"/>
            <w:shd w:val="clear" w:color="auto" w:fill="auto"/>
          </w:tcPr>
          <w:p w14:paraId="39639C9D" w14:textId="77777777" w:rsidR="00B842BB" w:rsidRPr="00B842BB" w:rsidRDefault="00B842BB" w:rsidP="00B842BB">
            <w:pPr>
              <w:rPr>
                <w:rFonts w:ascii="Calibri" w:hAnsi="Calibri" w:cs="Calibri"/>
                <w:b/>
              </w:rPr>
            </w:pPr>
            <w:r w:rsidRPr="00B842BB">
              <w:rPr>
                <w:rFonts w:ascii="Calibri" w:hAnsi="Calibri" w:cs="Calibri"/>
                <w:b/>
              </w:rPr>
              <w:t>4</w:t>
            </w:r>
          </w:p>
        </w:tc>
        <w:tc>
          <w:tcPr>
            <w:tcW w:w="682" w:type="dxa"/>
            <w:shd w:val="clear" w:color="auto" w:fill="auto"/>
          </w:tcPr>
          <w:p w14:paraId="3D7C0635" w14:textId="77777777" w:rsidR="00B842BB" w:rsidRPr="00B842BB" w:rsidRDefault="00B842BB" w:rsidP="00B842BB">
            <w:pPr>
              <w:rPr>
                <w:rFonts w:ascii="Calibri" w:hAnsi="Calibri" w:cs="Calibri"/>
                <w:b/>
              </w:rPr>
            </w:pPr>
            <w:r w:rsidRPr="00B842BB">
              <w:rPr>
                <w:rFonts w:ascii="Calibri" w:hAnsi="Calibri" w:cs="Calibri"/>
                <w:b/>
              </w:rPr>
              <w:t>4</w:t>
            </w:r>
          </w:p>
        </w:tc>
      </w:tr>
      <w:tr w:rsidR="007E47CB" w:rsidRPr="00C458C3" w14:paraId="2CE9AA75" w14:textId="77777777" w:rsidTr="00723815">
        <w:trPr>
          <w:cantSplit/>
          <w:jc w:val="center"/>
        </w:trPr>
        <w:tc>
          <w:tcPr>
            <w:tcW w:w="1982" w:type="dxa"/>
            <w:shd w:val="clear" w:color="auto" w:fill="auto"/>
          </w:tcPr>
          <w:p w14:paraId="5661387B" w14:textId="77777777" w:rsidR="007E47CB" w:rsidRPr="00CC4CEC" w:rsidRDefault="007E47CB" w:rsidP="007E47CB">
            <w:pPr>
              <w:rPr>
                <w:rFonts w:ascii="Calibri" w:hAnsi="Calibri" w:cs="Calibri"/>
                <w:b/>
              </w:rPr>
            </w:pPr>
            <w:r w:rsidRPr="00CC4CEC">
              <w:rPr>
                <w:rFonts w:ascii="Calibri" w:hAnsi="Calibri" w:cs="Calibri"/>
                <w:b/>
              </w:rPr>
              <w:t xml:space="preserve">EXPOSURE TO DUST IN </w:t>
            </w:r>
            <w:r>
              <w:rPr>
                <w:rFonts w:ascii="Calibri" w:hAnsi="Calibri" w:cs="Calibri"/>
                <w:b/>
              </w:rPr>
              <w:t>MEMBER PREMISES</w:t>
            </w:r>
          </w:p>
        </w:tc>
        <w:tc>
          <w:tcPr>
            <w:tcW w:w="1991" w:type="dxa"/>
            <w:shd w:val="clear" w:color="auto" w:fill="auto"/>
          </w:tcPr>
          <w:p w14:paraId="6AC099ED" w14:textId="77777777" w:rsidR="007E47CB" w:rsidRDefault="007E47CB" w:rsidP="007E47CB">
            <w:pPr>
              <w:rPr>
                <w:rFonts w:ascii="Calibri" w:hAnsi="Calibri" w:cs="Calibri"/>
                <w:b/>
              </w:rPr>
            </w:pPr>
            <w:r w:rsidRPr="007D5919">
              <w:rPr>
                <w:rFonts w:ascii="Calibri" w:hAnsi="Calibri" w:cs="Calibri"/>
                <w:b/>
              </w:rPr>
              <w:t>Wood Dust</w:t>
            </w:r>
          </w:p>
          <w:p w14:paraId="79DE11BB" w14:textId="77777777" w:rsidR="007E47CB" w:rsidRDefault="007E47CB" w:rsidP="007E47CB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Silica dust</w:t>
            </w:r>
          </w:p>
          <w:p w14:paraId="575B1DB5" w14:textId="77777777" w:rsidR="007E47CB" w:rsidRPr="007D5919" w:rsidRDefault="007E47CB" w:rsidP="007E47CB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Asbestos</w:t>
            </w:r>
          </w:p>
          <w:p w14:paraId="5D8F7C73" w14:textId="77777777" w:rsidR="00723815" w:rsidRDefault="00723815" w:rsidP="00723815">
            <w:pPr>
              <w:rPr>
                <w:rFonts w:ascii="Calibri" w:hAnsi="Calibri" w:cs="Calibri"/>
              </w:rPr>
            </w:pPr>
            <w:r w:rsidRPr="00CC4CEC">
              <w:rPr>
                <w:rFonts w:ascii="Calibri" w:hAnsi="Calibri" w:cs="Calibri"/>
              </w:rPr>
              <w:t>Lack of effective LEV</w:t>
            </w:r>
          </w:p>
          <w:p w14:paraId="64A61D7E" w14:textId="77777777" w:rsidR="007E47CB" w:rsidRDefault="00723815" w:rsidP="007E47C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Lack of RPE</w:t>
            </w:r>
          </w:p>
          <w:p w14:paraId="53C6632F" w14:textId="77777777" w:rsidR="00723815" w:rsidRDefault="00723815" w:rsidP="007E47C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Lack of face fit testing</w:t>
            </w:r>
          </w:p>
          <w:p w14:paraId="7CD7D7F0" w14:textId="77777777" w:rsidR="007E47CB" w:rsidRPr="00CC4CEC" w:rsidRDefault="007E47CB" w:rsidP="007E47CB">
            <w:pPr>
              <w:rPr>
                <w:rFonts w:ascii="Calibri" w:hAnsi="Calibri" w:cs="Calibri"/>
              </w:rPr>
            </w:pPr>
          </w:p>
        </w:tc>
        <w:tc>
          <w:tcPr>
            <w:tcW w:w="1558" w:type="dxa"/>
            <w:shd w:val="clear" w:color="auto" w:fill="auto"/>
          </w:tcPr>
          <w:p w14:paraId="7F841888" w14:textId="77777777" w:rsidR="007E47CB" w:rsidRPr="00F02F4B" w:rsidRDefault="007E47CB" w:rsidP="007E47CB">
            <w:pPr>
              <w:rPr>
                <w:rFonts w:ascii="Calibri" w:hAnsi="Calibri" w:cs="Calibri"/>
                <w:b/>
              </w:rPr>
            </w:pPr>
            <w:r w:rsidRPr="00F02F4B">
              <w:rPr>
                <w:rFonts w:ascii="Calibri" w:hAnsi="Calibri" w:cs="Calibri"/>
                <w:b/>
              </w:rPr>
              <w:t>Air Con Engineers</w:t>
            </w:r>
          </w:p>
          <w:p w14:paraId="09AE0D79" w14:textId="77777777" w:rsidR="00F02F4B" w:rsidRDefault="00F02F4B" w:rsidP="00723815">
            <w:pPr>
              <w:rPr>
                <w:rFonts w:ascii="Calibri" w:hAnsi="Calibri" w:cs="Calibri"/>
              </w:rPr>
            </w:pPr>
          </w:p>
          <w:p w14:paraId="75479C5E" w14:textId="77777777" w:rsidR="00723815" w:rsidRDefault="00723815" w:rsidP="0072381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Exposure to asbestos and other construction dusts</w:t>
            </w:r>
          </w:p>
          <w:p w14:paraId="5746B1F1" w14:textId="77777777" w:rsidR="00723815" w:rsidRPr="002F6EFB" w:rsidRDefault="00723815" w:rsidP="0072381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Long term health issues</w:t>
            </w:r>
          </w:p>
        </w:tc>
        <w:tc>
          <w:tcPr>
            <w:tcW w:w="426" w:type="dxa"/>
            <w:shd w:val="clear" w:color="auto" w:fill="auto"/>
          </w:tcPr>
          <w:p w14:paraId="4E2544B0" w14:textId="77777777" w:rsidR="007E47CB" w:rsidRPr="00CC4CEC" w:rsidRDefault="007E47CB" w:rsidP="007E47CB">
            <w:pPr>
              <w:pStyle w:val="Heading2"/>
              <w:rPr>
                <w:rFonts w:ascii="Calibri" w:hAnsi="Calibri" w:cs="Calibri"/>
                <w:sz w:val="20"/>
              </w:rPr>
            </w:pPr>
            <w:r w:rsidRPr="00CC4CEC">
              <w:rPr>
                <w:rFonts w:ascii="Calibri" w:hAnsi="Calibri" w:cs="Calibri"/>
                <w:sz w:val="20"/>
              </w:rPr>
              <w:t>3</w:t>
            </w:r>
          </w:p>
        </w:tc>
        <w:tc>
          <w:tcPr>
            <w:tcW w:w="425" w:type="dxa"/>
            <w:shd w:val="clear" w:color="auto" w:fill="auto"/>
          </w:tcPr>
          <w:p w14:paraId="06C9017D" w14:textId="77777777" w:rsidR="007E47CB" w:rsidRPr="00CC4CEC" w:rsidRDefault="007E47CB" w:rsidP="007E47CB">
            <w:pPr>
              <w:rPr>
                <w:rFonts w:ascii="Calibri" w:hAnsi="Calibri" w:cs="Calibri"/>
                <w:b/>
              </w:rPr>
            </w:pPr>
            <w:r w:rsidRPr="00CC4CEC">
              <w:rPr>
                <w:rFonts w:ascii="Calibri" w:hAnsi="Calibri" w:cs="Calibri"/>
                <w:b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14:paraId="684ABAF3" w14:textId="77777777" w:rsidR="007E47CB" w:rsidRPr="00CC4CEC" w:rsidRDefault="007E47CB" w:rsidP="007E47CB">
            <w:pPr>
              <w:rPr>
                <w:rFonts w:ascii="Calibri" w:hAnsi="Calibri" w:cs="Calibri"/>
                <w:b/>
              </w:rPr>
            </w:pPr>
            <w:r w:rsidRPr="00CC4CEC">
              <w:rPr>
                <w:rFonts w:ascii="Calibri" w:hAnsi="Calibri" w:cs="Calibri"/>
                <w:b/>
              </w:rPr>
              <w:t>15</w:t>
            </w:r>
          </w:p>
        </w:tc>
        <w:tc>
          <w:tcPr>
            <w:tcW w:w="3400" w:type="dxa"/>
            <w:shd w:val="clear" w:color="auto" w:fill="auto"/>
          </w:tcPr>
          <w:p w14:paraId="15F2F25E" w14:textId="77777777" w:rsidR="007E47CB" w:rsidRPr="00B842BB" w:rsidRDefault="007E47CB" w:rsidP="007E47CB">
            <w:pPr>
              <w:pStyle w:val="ListParagraph"/>
              <w:numPr>
                <w:ilvl w:val="0"/>
                <w:numId w:val="48"/>
              </w:numPr>
              <w:contextualSpacing/>
              <w:rPr>
                <w:rFonts w:cs="Calibri"/>
                <w:sz w:val="20"/>
                <w:szCs w:val="20"/>
              </w:rPr>
            </w:pPr>
            <w:r w:rsidRPr="00B842BB">
              <w:rPr>
                <w:rFonts w:cs="Calibri"/>
                <w:sz w:val="20"/>
                <w:szCs w:val="20"/>
              </w:rPr>
              <w:t>Ensure all staff aware of the risks regarding dust.</w:t>
            </w:r>
          </w:p>
          <w:p w14:paraId="2448BDD1" w14:textId="77777777" w:rsidR="007E47CB" w:rsidRPr="00B842BB" w:rsidRDefault="007E47CB" w:rsidP="007E47CB">
            <w:pPr>
              <w:pStyle w:val="ListParagraph"/>
              <w:numPr>
                <w:ilvl w:val="0"/>
                <w:numId w:val="45"/>
              </w:numPr>
              <w:contextualSpacing/>
              <w:rPr>
                <w:rFonts w:cs="Calibri"/>
                <w:sz w:val="20"/>
                <w:szCs w:val="20"/>
              </w:rPr>
            </w:pPr>
            <w:r w:rsidRPr="00B842BB">
              <w:rPr>
                <w:rFonts w:cs="Calibri"/>
                <w:sz w:val="20"/>
                <w:szCs w:val="20"/>
              </w:rPr>
              <w:t>Suitable dust masks should be made available to all employees with the potential of exposure</w:t>
            </w:r>
          </w:p>
          <w:p w14:paraId="15A6C136" w14:textId="77777777" w:rsidR="007E47CB" w:rsidRPr="00B842BB" w:rsidRDefault="007E47CB" w:rsidP="007E47CB">
            <w:pPr>
              <w:pStyle w:val="ListParagraph"/>
              <w:numPr>
                <w:ilvl w:val="0"/>
                <w:numId w:val="45"/>
              </w:numPr>
              <w:contextualSpacing/>
              <w:rPr>
                <w:rFonts w:cs="Calibri"/>
                <w:sz w:val="20"/>
                <w:szCs w:val="20"/>
              </w:rPr>
            </w:pPr>
            <w:r w:rsidRPr="00B842BB">
              <w:rPr>
                <w:rFonts w:cs="Calibri"/>
                <w:sz w:val="20"/>
                <w:szCs w:val="20"/>
              </w:rPr>
              <w:t xml:space="preserve">For all areas of work, the asbestos management plan for the building you are working on must be checked first. </w:t>
            </w:r>
          </w:p>
          <w:p w14:paraId="394EF6A1" w14:textId="77777777" w:rsidR="007E47CB" w:rsidRPr="007E47CB" w:rsidRDefault="007E47CB" w:rsidP="007E47CB">
            <w:pPr>
              <w:pStyle w:val="ListParagraph"/>
              <w:numPr>
                <w:ilvl w:val="0"/>
                <w:numId w:val="45"/>
              </w:numPr>
              <w:contextualSpacing/>
              <w:rPr>
                <w:rFonts w:cs="Calibri"/>
                <w:sz w:val="20"/>
                <w:szCs w:val="20"/>
              </w:rPr>
            </w:pPr>
            <w:r w:rsidRPr="007E47CB">
              <w:rPr>
                <w:rFonts w:cs="Calibri"/>
                <w:sz w:val="20"/>
                <w:szCs w:val="20"/>
              </w:rPr>
              <w:t>No asbestos plan-no work</w:t>
            </w:r>
          </w:p>
        </w:tc>
        <w:tc>
          <w:tcPr>
            <w:tcW w:w="3117" w:type="dxa"/>
            <w:shd w:val="clear" w:color="auto" w:fill="auto"/>
          </w:tcPr>
          <w:p w14:paraId="2558594E" w14:textId="77777777" w:rsidR="007E47CB" w:rsidRPr="00B842BB" w:rsidRDefault="007E47CB" w:rsidP="007E47CB">
            <w:pPr>
              <w:pStyle w:val="ListParagraph"/>
              <w:numPr>
                <w:ilvl w:val="0"/>
                <w:numId w:val="47"/>
              </w:numPr>
              <w:contextualSpacing/>
              <w:rPr>
                <w:rFonts w:cs="Calibri"/>
                <w:sz w:val="20"/>
                <w:szCs w:val="20"/>
              </w:rPr>
            </w:pPr>
            <w:r w:rsidRPr="00B842BB">
              <w:rPr>
                <w:rFonts w:cs="Calibri"/>
                <w:sz w:val="20"/>
                <w:szCs w:val="20"/>
              </w:rPr>
              <w:t xml:space="preserve">Any staff member who requires a tight fitting dust mask must be face </w:t>
            </w:r>
            <w:r w:rsidR="00723815">
              <w:rPr>
                <w:rFonts w:cs="Calibri"/>
                <w:sz w:val="20"/>
                <w:szCs w:val="20"/>
              </w:rPr>
              <w:t xml:space="preserve">fit tested </w:t>
            </w:r>
            <w:r w:rsidRPr="00B842BB">
              <w:rPr>
                <w:rFonts w:cs="Calibri"/>
                <w:sz w:val="20"/>
                <w:szCs w:val="20"/>
              </w:rPr>
              <w:t>before using the mask.</w:t>
            </w:r>
          </w:p>
          <w:p w14:paraId="4966BE82" w14:textId="77777777" w:rsidR="007E47CB" w:rsidRPr="00B842BB" w:rsidRDefault="007E47CB" w:rsidP="007E47CB">
            <w:pPr>
              <w:pStyle w:val="ListParagraph"/>
              <w:numPr>
                <w:ilvl w:val="0"/>
                <w:numId w:val="47"/>
              </w:numPr>
              <w:contextualSpacing/>
              <w:rPr>
                <w:rFonts w:cs="Calibri"/>
                <w:sz w:val="20"/>
                <w:szCs w:val="20"/>
              </w:rPr>
            </w:pPr>
            <w:r w:rsidRPr="00B842BB">
              <w:rPr>
                <w:rFonts w:cs="Calibri"/>
                <w:sz w:val="20"/>
                <w:szCs w:val="20"/>
              </w:rPr>
              <w:t>When wearing the mask you must be clean shaven</w:t>
            </w:r>
          </w:p>
          <w:p w14:paraId="05A74B69" w14:textId="77777777" w:rsidR="007E47CB" w:rsidRPr="00B842BB" w:rsidRDefault="007E47CB" w:rsidP="007E47CB">
            <w:pPr>
              <w:pStyle w:val="ListParagraph"/>
              <w:numPr>
                <w:ilvl w:val="0"/>
                <w:numId w:val="47"/>
              </w:numPr>
              <w:contextualSpacing/>
              <w:rPr>
                <w:rFonts w:cs="Calibri"/>
                <w:sz w:val="20"/>
                <w:szCs w:val="20"/>
              </w:rPr>
            </w:pPr>
            <w:r w:rsidRPr="00B842BB">
              <w:rPr>
                <w:rFonts w:cs="Calibri"/>
                <w:sz w:val="20"/>
                <w:szCs w:val="20"/>
              </w:rPr>
              <w:t xml:space="preserve">Any issues regarding dust must be reported to the client site contact </w:t>
            </w:r>
          </w:p>
        </w:tc>
        <w:tc>
          <w:tcPr>
            <w:tcW w:w="425" w:type="dxa"/>
            <w:shd w:val="clear" w:color="auto" w:fill="auto"/>
          </w:tcPr>
          <w:p w14:paraId="7E04A7E0" w14:textId="77777777" w:rsidR="007E47CB" w:rsidRPr="00CC4CEC" w:rsidRDefault="007E47CB" w:rsidP="007E47CB">
            <w:pPr>
              <w:rPr>
                <w:rFonts w:ascii="Calibri" w:hAnsi="Calibri" w:cs="Calibri"/>
                <w:b/>
              </w:rPr>
            </w:pPr>
            <w:r w:rsidRPr="00CC4CEC"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426" w:type="dxa"/>
            <w:shd w:val="clear" w:color="auto" w:fill="auto"/>
          </w:tcPr>
          <w:p w14:paraId="13A92713" w14:textId="77777777" w:rsidR="007E47CB" w:rsidRPr="00CC4CEC" w:rsidRDefault="007E47CB" w:rsidP="007E47CB">
            <w:pPr>
              <w:rPr>
                <w:rFonts w:ascii="Calibri" w:hAnsi="Calibri" w:cs="Calibri"/>
                <w:b/>
              </w:rPr>
            </w:pPr>
            <w:r w:rsidRPr="00CC4CEC">
              <w:rPr>
                <w:rFonts w:ascii="Calibri" w:hAnsi="Calibri" w:cs="Calibri"/>
                <w:b/>
              </w:rPr>
              <w:t>5</w:t>
            </w:r>
          </w:p>
        </w:tc>
        <w:tc>
          <w:tcPr>
            <w:tcW w:w="682" w:type="dxa"/>
            <w:shd w:val="clear" w:color="auto" w:fill="auto"/>
          </w:tcPr>
          <w:p w14:paraId="5B4CD08D" w14:textId="77777777" w:rsidR="007E47CB" w:rsidRPr="00CC4CEC" w:rsidRDefault="007E47CB" w:rsidP="007E47CB">
            <w:pPr>
              <w:rPr>
                <w:rFonts w:ascii="Calibri" w:hAnsi="Calibri" w:cs="Calibri"/>
                <w:b/>
              </w:rPr>
            </w:pPr>
            <w:r w:rsidRPr="00CC4CEC">
              <w:rPr>
                <w:rFonts w:ascii="Calibri" w:hAnsi="Calibri" w:cs="Calibri"/>
                <w:b/>
              </w:rPr>
              <w:t>5</w:t>
            </w:r>
          </w:p>
        </w:tc>
      </w:tr>
      <w:tr w:rsidR="007E47CB" w:rsidRPr="00C458C3" w14:paraId="016DD7A0" w14:textId="77777777" w:rsidTr="00723815">
        <w:trPr>
          <w:cantSplit/>
          <w:jc w:val="center"/>
        </w:trPr>
        <w:tc>
          <w:tcPr>
            <w:tcW w:w="1982" w:type="dxa"/>
            <w:shd w:val="clear" w:color="auto" w:fill="auto"/>
          </w:tcPr>
          <w:p w14:paraId="1B3D204D" w14:textId="4FFB22B5" w:rsidR="007E47CB" w:rsidRPr="00B842BB" w:rsidRDefault="007E47CB" w:rsidP="007E47CB">
            <w:pPr>
              <w:rPr>
                <w:rFonts w:ascii="Calibri" w:hAnsi="Calibri" w:cs="Calibri"/>
                <w:b/>
              </w:rPr>
            </w:pPr>
            <w:r w:rsidRPr="00B842BB">
              <w:rPr>
                <w:rFonts w:ascii="Calibri" w:hAnsi="Calibri" w:cs="Calibri"/>
                <w:b/>
              </w:rPr>
              <w:t xml:space="preserve">WORKING ON </w:t>
            </w:r>
            <w:r w:rsidR="00AE2EB6" w:rsidRPr="00B842BB">
              <w:rPr>
                <w:rFonts w:ascii="Calibri" w:hAnsi="Calibri" w:cs="Calibri"/>
                <w:b/>
              </w:rPr>
              <w:t>CLIENT SITES</w:t>
            </w:r>
          </w:p>
        </w:tc>
        <w:tc>
          <w:tcPr>
            <w:tcW w:w="1991" w:type="dxa"/>
            <w:shd w:val="clear" w:color="auto" w:fill="auto"/>
          </w:tcPr>
          <w:p w14:paraId="130CDCA1" w14:textId="77777777" w:rsidR="007E47CB" w:rsidRPr="00B842BB" w:rsidRDefault="007E47CB" w:rsidP="007E47CB">
            <w:pPr>
              <w:numPr>
                <w:ilvl w:val="12"/>
                <w:numId w:val="0"/>
              </w:numPr>
              <w:rPr>
                <w:rFonts w:ascii="Calibri" w:hAnsi="Calibri" w:cs="Calibri"/>
                <w:b/>
              </w:rPr>
            </w:pPr>
            <w:r w:rsidRPr="00B842BB">
              <w:rPr>
                <w:rFonts w:ascii="Calibri" w:hAnsi="Calibri" w:cs="Calibri"/>
                <w:b/>
              </w:rPr>
              <w:t>Work processes</w:t>
            </w:r>
          </w:p>
          <w:p w14:paraId="6F78B7DF" w14:textId="77777777" w:rsidR="007E47CB" w:rsidRPr="00B842BB" w:rsidRDefault="007E47CB" w:rsidP="007E47CB">
            <w:pPr>
              <w:numPr>
                <w:ilvl w:val="12"/>
                <w:numId w:val="0"/>
              </w:numPr>
              <w:rPr>
                <w:rFonts w:ascii="Calibri" w:hAnsi="Calibri" w:cs="Calibri"/>
              </w:rPr>
            </w:pPr>
            <w:r w:rsidRPr="00B842BB">
              <w:rPr>
                <w:rFonts w:ascii="Calibri" w:hAnsi="Calibri" w:cs="Calibri"/>
              </w:rPr>
              <w:t>Dust</w:t>
            </w:r>
          </w:p>
          <w:p w14:paraId="0532C660" w14:textId="77777777" w:rsidR="007E47CB" w:rsidRPr="00B842BB" w:rsidRDefault="007E47CB" w:rsidP="007E47CB">
            <w:pPr>
              <w:numPr>
                <w:ilvl w:val="12"/>
                <w:numId w:val="0"/>
              </w:numPr>
              <w:rPr>
                <w:rFonts w:ascii="Calibri" w:hAnsi="Calibri" w:cs="Calibri"/>
              </w:rPr>
            </w:pPr>
            <w:r w:rsidRPr="00B842BB">
              <w:rPr>
                <w:rFonts w:ascii="Calibri" w:hAnsi="Calibri" w:cs="Calibri"/>
              </w:rPr>
              <w:t>Traffic</w:t>
            </w:r>
          </w:p>
          <w:p w14:paraId="07F0F4C5" w14:textId="77777777" w:rsidR="007E47CB" w:rsidRPr="00B842BB" w:rsidRDefault="007E47CB" w:rsidP="007E47CB">
            <w:pPr>
              <w:numPr>
                <w:ilvl w:val="12"/>
                <w:numId w:val="0"/>
              </w:numPr>
              <w:rPr>
                <w:rFonts w:ascii="Calibri" w:hAnsi="Calibri" w:cs="Calibri"/>
              </w:rPr>
            </w:pPr>
            <w:r w:rsidRPr="00B842BB">
              <w:rPr>
                <w:rFonts w:ascii="Calibri" w:hAnsi="Calibri" w:cs="Calibri"/>
              </w:rPr>
              <w:t>Various substances</w:t>
            </w:r>
          </w:p>
          <w:p w14:paraId="41EADD44" w14:textId="77777777" w:rsidR="007E47CB" w:rsidRPr="00B842BB" w:rsidRDefault="007E47CB" w:rsidP="007E47CB">
            <w:pPr>
              <w:numPr>
                <w:ilvl w:val="12"/>
                <w:numId w:val="0"/>
              </w:numPr>
              <w:rPr>
                <w:rFonts w:ascii="Calibri" w:hAnsi="Calibri" w:cs="Calibri"/>
              </w:rPr>
            </w:pPr>
            <w:r w:rsidRPr="00B842BB">
              <w:rPr>
                <w:rFonts w:ascii="Calibri" w:hAnsi="Calibri" w:cs="Calibri"/>
              </w:rPr>
              <w:t>Noise</w:t>
            </w:r>
          </w:p>
          <w:p w14:paraId="6A376047" w14:textId="77777777" w:rsidR="007E47CB" w:rsidRPr="00B842BB" w:rsidRDefault="007E47CB" w:rsidP="007E47CB">
            <w:pPr>
              <w:numPr>
                <w:ilvl w:val="12"/>
                <w:numId w:val="0"/>
              </w:numPr>
              <w:rPr>
                <w:rFonts w:ascii="Calibri" w:hAnsi="Calibri" w:cs="Calibri"/>
              </w:rPr>
            </w:pPr>
          </w:p>
        </w:tc>
        <w:tc>
          <w:tcPr>
            <w:tcW w:w="1558" w:type="dxa"/>
            <w:shd w:val="clear" w:color="auto" w:fill="auto"/>
          </w:tcPr>
          <w:p w14:paraId="6975772E" w14:textId="77777777" w:rsidR="007E47CB" w:rsidRPr="00F02F4B" w:rsidRDefault="007E47CB" w:rsidP="007E47CB">
            <w:pPr>
              <w:rPr>
                <w:rFonts w:ascii="Calibri" w:hAnsi="Calibri" w:cs="Calibri"/>
                <w:b/>
              </w:rPr>
            </w:pPr>
            <w:r w:rsidRPr="00F02F4B">
              <w:rPr>
                <w:rFonts w:ascii="Calibri" w:hAnsi="Calibri" w:cs="Calibri"/>
                <w:b/>
              </w:rPr>
              <w:t>Air Con Engineers</w:t>
            </w:r>
          </w:p>
          <w:p w14:paraId="5A6A156C" w14:textId="77777777" w:rsidR="00723815" w:rsidRDefault="00723815" w:rsidP="007E47C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RTA</w:t>
            </w:r>
          </w:p>
          <w:p w14:paraId="32C4B7C9" w14:textId="77777777" w:rsidR="00F02F4B" w:rsidRDefault="00F02F4B" w:rsidP="007E47CB">
            <w:pPr>
              <w:rPr>
                <w:rFonts w:ascii="Calibri" w:hAnsi="Calibri" w:cs="Calibri"/>
              </w:rPr>
            </w:pPr>
          </w:p>
          <w:p w14:paraId="3FCB74E8" w14:textId="77777777" w:rsidR="00723815" w:rsidRPr="00B842BB" w:rsidRDefault="00723815" w:rsidP="007E47C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Serious personal injury</w:t>
            </w:r>
          </w:p>
        </w:tc>
        <w:tc>
          <w:tcPr>
            <w:tcW w:w="426" w:type="dxa"/>
            <w:shd w:val="clear" w:color="auto" w:fill="auto"/>
          </w:tcPr>
          <w:p w14:paraId="7B50CEC8" w14:textId="77777777" w:rsidR="007E47CB" w:rsidRPr="00B842BB" w:rsidRDefault="007E47CB" w:rsidP="007E47CB">
            <w:pPr>
              <w:pStyle w:val="Heading2"/>
              <w:rPr>
                <w:rFonts w:ascii="Calibri" w:hAnsi="Calibri" w:cs="Calibri"/>
                <w:sz w:val="20"/>
              </w:rPr>
            </w:pPr>
            <w:r w:rsidRPr="00B842BB">
              <w:rPr>
                <w:rFonts w:ascii="Calibri" w:hAnsi="Calibri" w:cs="Calibri"/>
                <w:sz w:val="20"/>
              </w:rPr>
              <w:t>2</w:t>
            </w:r>
          </w:p>
        </w:tc>
        <w:tc>
          <w:tcPr>
            <w:tcW w:w="425" w:type="dxa"/>
            <w:shd w:val="clear" w:color="auto" w:fill="auto"/>
          </w:tcPr>
          <w:p w14:paraId="6619BB13" w14:textId="77777777" w:rsidR="007E47CB" w:rsidRPr="00B842BB" w:rsidRDefault="007E47CB" w:rsidP="007E47CB">
            <w:pPr>
              <w:rPr>
                <w:rFonts w:ascii="Calibri" w:hAnsi="Calibri" w:cs="Calibri"/>
                <w:b/>
              </w:rPr>
            </w:pPr>
            <w:r w:rsidRPr="00B842BB">
              <w:rPr>
                <w:rFonts w:ascii="Calibri" w:hAnsi="Calibri" w:cs="Calibri"/>
                <w:b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14:paraId="042AC1D1" w14:textId="77777777" w:rsidR="007E47CB" w:rsidRPr="00B842BB" w:rsidRDefault="007E47CB" w:rsidP="007E47CB">
            <w:pPr>
              <w:rPr>
                <w:rFonts w:ascii="Calibri" w:hAnsi="Calibri" w:cs="Calibri"/>
                <w:b/>
              </w:rPr>
            </w:pPr>
            <w:r w:rsidRPr="00B842BB">
              <w:rPr>
                <w:rFonts w:ascii="Calibri" w:hAnsi="Calibri" w:cs="Calibri"/>
                <w:b/>
              </w:rPr>
              <w:t>8</w:t>
            </w:r>
          </w:p>
        </w:tc>
        <w:tc>
          <w:tcPr>
            <w:tcW w:w="3400" w:type="dxa"/>
            <w:shd w:val="clear" w:color="auto" w:fill="auto"/>
          </w:tcPr>
          <w:p w14:paraId="775A1057" w14:textId="77777777" w:rsidR="007E47CB" w:rsidRPr="00B842BB" w:rsidRDefault="007E47CB" w:rsidP="007E47CB">
            <w:pPr>
              <w:pStyle w:val="ListParagraph"/>
              <w:numPr>
                <w:ilvl w:val="0"/>
                <w:numId w:val="42"/>
              </w:numPr>
              <w:tabs>
                <w:tab w:val="left" w:pos="473"/>
              </w:tabs>
              <w:contextualSpacing/>
              <w:rPr>
                <w:rFonts w:cs="Calibri"/>
                <w:sz w:val="20"/>
                <w:szCs w:val="20"/>
              </w:rPr>
            </w:pPr>
            <w:r w:rsidRPr="00B842BB">
              <w:rPr>
                <w:rFonts w:cs="Calibri"/>
                <w:sz w:val="20"/>
                <w:szCs w:val="20"/>
              </w:rPr>
              <w:t>Staff informed of safe methods of work through CDM plan/Method statement</w:t>
            </w:r>
          </w:p>
          <w:p w14:paraId="5531DA42" w14:textId="77777777" w:rsidR="007E47CB" w:rsidRPr="00B842BB" w:rsidRDefault="007E47CB" w:rsidP="007E47CB">
            <w:pPr>
              <w:pStyle w:val="ListParagraph"/>
              <w:numPr>
                <w:ilvl w:val="0"/>
                <w:numId w:val="42"/>
              </w:numPr>
              <w:tabs>
                <w:tab w:val="left" w:pos="473"/>
              </w:tabs>
              <w:contextualSpacing/>
              <w:rPr>
                <w:rFonts w:cs="Calibri"/>
                <w:sz w:val="20"/>
                <w:szCs w:val="20"/>
              </w:rPr>
            </w:pPr>
            <w:r w:rsidRPr="00B842BB">
              <w:rPr>
                <w:rFonts w:cs="Calibri"/>
                <w:sz w:val="20"/>
                <w:szCs w:val="20"/>
              </w:rPr>
              <w:t>All staff to receive safety training to cover manual handling, construction dusts, traffic hazards and COSHH</w:t>
            </w:r>
          </w:p>
          <w:p w14:paraId="748EEB2B" w14:textId="77777777" w:rsidR="007E47CB" w:rsidRPr="00B842BB" w:rsidRDefault="007E47CB" w:rsidP="007E47CB">
            <w:pPr>
              <w:pStyle w:val="ListParagraph"/>
              <w:numPr>
                <w:ilvl w:val="0"/>
                <w:numId w:val="42"/>
              </w:numPr>
              <w:tabs>
                <w:tab w:val="left" w:pos="473"/>
              </w:tabs>
              <w:contextualSpacing/>
              <w:rPr>
                <w:rFonts w:cs="Calibri"/>
                <w:sz w:val="20"/>
                <w:szCs w:val="20"/>
              </w:rPr>
            </w:pPr>
            <w:r w:rsidRPr="00B842BB">
              <w:rPr>
                <w:rFonts w:cs="Calibri"/>
                <w:sz w:val="20"/>
                <w:szCs w:val="20"/>
              </w:rPr>
              <w:t>Appropriate PPE</w:t>
            </w:r>
            <w:r w:rsidR="00723815">
              <w:rPr>
                <w:rFonts w:cs="Calibri"/>
                <w:sz w:val="20"/>
                <w:szCs w:val="20"/>
              </w:rPr>
              <w:t>/RPE</w:t>
            </w:r>
            <w:r w:rsidRPr="00B842BB">
              <w:rPr>
                <w:rFonts w:cs="Calibri"/>
                <w:sz w:val="20"/>
                <w:szCs w:val="20"/>
              </w:rPr>
              <w:t xml:space="preserve"> to be worn  at all times when on site </w:t>
            </w:r>
          </w:p>
          <w:p w14:paraId="29E0BE9E" w14:textId="77777777" w:rsidR="007E47CB" w:rsidRPr="00B842BB" w:rsidRDefault="007E47CB" w:rsidP="007E47CB">
            <w:pPr>
              <w:pStyle w:val="ListParagraph"/>
              <w:tabs>
                <w:tab w:val="left" w:pos="473"/>
              </w:tabs>
              <w:ind w:left="360"/>
              <w:rPr>
                <w:rFonts w:cs="Calibri"/>
                <w:sz w:val="20"/>
                <w:szCs w:val="20"/>
              </w:rPr>
            </w:pPr>
          </w:p>
        </w:tc>
        <w:tc>
          <w:tcPr>
            <w:tcW w:w="3117" w:type="dxa"/>
            <w:shd w:val="clear" w:color="auto" w:fill="auto"/>
          </w:tcPr>
          <w:p w14:paraId="2DFD7FC0" w14:textId="77777777" w:rsidR="007E47CB" w:rsidRPr="00B842BB" w:rsidRDefault="007E47CB" w:rsidP="007E47CB">
            <w:pPr>
              <w:pStyle w:val="ListParagraph"/>
              <w:numPr>
                <w:ilvl w:val="0"/>
                <w:numId w:val="42"/>
              </w:numPr>
              <w:tabs>
                <w:tab w:val="left" w:pos="473"/>
              </w:tabs>
              <w:contextualSpacing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Tight</w:t>
            </w:r>
            <w:r w:rsidRPr="00B842BB">
              <w:rPr>
                <w:rFonts w:cs="Calibri"/>
                <w:sz w:val="20"/>
                <w:szCs w:val="20"/>
              </w:rPr>
              <w:t xml:space="preserve"> fitting face </w:t>
            </w:r>
            <w:r w:rsidR="00723815">
              <w:rPr>
                <w:rFonts w:cs="Calibri"/>
                <w:sz w:val="20"/>
                <w:szCs w:val="20"/>
              </w:rPr>
              <w:t xml:space="preserve">RPE </w:t>
            </w:r>
            <w:r w:rsidRPr="00B842BB">
              <w:rPr>
                <w:rFonts w:cs="Calibri"/>
                <w:sz w:val="20"/>
                <w:szCs w:val="20"/>
              </w:rPr>
              <w:t>must be face fit tested</w:t>
            </w:r>
          </w:p>
          <w:p w14:paraId="711AC61C" w14:textId="77777777" w:rsidR="007E47CB" w:rsidRPr="00B842BB" w:rsidRDefault="007E47CB" w:rsidP="007E47CB">
            <w:pPr>
              <w:pStyle w:val="ListParagraph"/>
              <w:numPr>
                <w:ilvl w:val="0"/>
                <w:numId w:val="42"/>
              </w:numPr>
              <w:tabs>
                <w:tab w:val="left" w:pos="473"/>
              </w:tabs>
              <w:contextualSpacing/>
              <w:rPr>
                <w:rFonts w:cs="Calibri"/>
                <w:sz w:val="20"/>
                <w:szCs w:val="20"/>
              </w:rPr>
            </w:pPr>
            <w:r w:rsidRPr="00B842BB">
              <w:rPr>
                <w:rFonts w:cs="Calibri"/>
                <w:sz w:val="20"/>
                <w:szCs w:val="20"/>
              </w:rPr>
              <w:t>If possible move away from the noisy activity until it has ceased</w:t>
            </w:r>
          </w:p>
          <w:p w14:paraId="2B2F0673" w14:textId="77777777" w:rsidR="007E47CB" w:rsidRPr="00B842BB" w:rsidRDefault="007E47CB" w:rsidP="007E47CB">
            <w:pPr>
              <w:pStyle w:val="ListParagraph"/>
              <w:numPr>
                <w:ilvl w:val="0"/>
                <w:numId w:val="42"/>
              </w:numPr>
              <w:tabs>
                <w:tab w:val="left" w:pos="473"/>
              </w:tabs>
              <w:contextualSpacing/>
              <w:rPr>
                <w:rFonts w:cs="Calibri"/>
                <w:sz w:val="20"/>
                <w:szCs w:val="20"/>
              </w:rPr>
            </w:pPr>
            <w:r w:rsidRPr="00B842BB">
              <w:rPr>
                <w:rFonts w:cs="Calibri"/>
                <w:sz w:val="20"/>
                <w:szCs w:val="20"/>
              </w:rPr>
              <w:t>Suitable ear plugs will be made available if identified as required</w:t>
            </w:r>
          </w:p>
          <w:p w14:paraId="4617415E" w14:textId="77777777" w:rsidR="007E47CB" w:rsidRPr="00B842BB" w:rsidRDefault="007E47CB" w:rsidP="007E47CB">
            <w:pPr>
              <w:pStyle w:val="ListParagraph"/>
              <w:numPr>
                <w:ilvl w:val="0"/>
                <w:numId w:val="42"/>
              </w:numPr>
              <w:tabs>
                <w:tab w:val="left" w:pos="473"/>
              </w:tabs>
              <w:contextualSpacing/>
              <w:rPr>
                <w:rFonts w:cs="Calibri"/>
                <w:sz w:val="20"/>
                <w:szCs w:val="20"/>
              </w:rPr>
            </w:pPr>
            <w:r w:rsidRPr="00B842BB">
              <w:rPr>
                <w:rFonts w:cs="Calibri"/>
                <w:sz w:val="20"/>
                <w:szCs w:val="20"/>
              </w:rPr>
              <w:t>All staff to complete an initial site  induction</w:t>
            </w:r>
          </w:p>
        </w:tc>
        <w:tc>
          <w:tcPr>
            <w:tcW w:w="425" w:type="dxa"/>
            <w:shd w:val="clear" w:color="auto" w:fill="auto"/>
          </w:tcPr>
          <w:p w14:paraId="053399F4" w14:textId="77777777" w:rsidR="007E47CB" w:rsidRPr="00B842BB" w:rsidRDefault="007E47CB" w:rsidP="007E47CB">
            <w:pPr>
              <w:rPr>
                <w:rFonts w:ascii="Calibri" w:hAnsi="Calibri" w:cs="Calibri"/>
                <w:b/>
              </w:rPr>
            </w:pPr>
            <w:r w:rsidRPr="00B842BB"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426" w:type="dxa"/>
            <w:shd w:val="clear" w:color="auto" w:fill="auto"/>
          </w:tcPr>
          <w:p w14:paraId="27A5E136" w14:textId="77777777" w:rsidR="007E47CB" w:rsidRPr="00B842BB" w:rsidRDefault="007E47CB" w:rsidP="007E47CB">
            <w:pPr>
              <w:rPr>
                <w:rFonts w:ascii="Calibri" w:hAnsi="Calibri" w:cs="Calibri"/>
                <w:b/>
              </w:rPr>
            </w:pPr>
            <w:r w:rsidRPr="00B842BB">
              <w:rPr>
                <w:rFonts w:ascii="Calibri" w:hAnsi="Calibri" w:cs="Calibri"/>
                <w:b/>
              </w:rPr>
              <w:t>4</w:t>
            </w:r>
          </w:p>
        </w:tc>
        <w:tc>
          <w:tcPr>
            <w:tcW w:w="682" w:type="dxa"/>
            <w:shd w:val="clear" w:color="auto" w:fill="auto"/>
          </w:tcPr>
          <w:p w14:paraId="21BD979B" w14:textId="77777777" w:rsidR="007E47CB" w:rsidRPr="00B842BB" w:rsidRDefault="007E47CB" w:rsidP="007E47CB">
            <w:pPr>
              <w:rPr>
                <w:rFonts w:ascii="Calibri" w:hAnsi="Calibri" w:cs="Calibri"/>
                <w:b/>
              </w:rPr>
            </w:pPr>
            <w:r w:rsidRPr="00B842BB">
              <w:rPr>
                <w:rFonts w:ascii="Calibri" w:hAnsi="Calibri" w:cs="Calibri"/>
                <w:b/>
              </w:rPr>
              <w:t>4</w:t>
            </w:r>
          </w:p>
        </w:tc>
      </w:tr>
    </w:tbl>
    <w:p w14:paraId="6DF5BF15" w14:textId="77777777" w:rsidR="00632DD1" w:rsidRDefault="009643DA" w:rsidP="00632DD1">
      <w:pPr>
        <w:tabs>
          <w:tab w:val="left" w:pos="288"/>
        </w:tabs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ab/>
      </w:r>
    </w:p>
    <w:tbl>
      <w:tblPr>
        <w:tblW w:w="1501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982"/>
        <w:gridCol w:w="1991"/>
        <w:gridCol w:w="1558"/>
        <w:gridCol w:w="426"/>
        <w:gridCol w:w="425"/>
        <w:gridCol w:w="709"/>
        <w:gridCol w:w="3400"/>
        <w:gridCol w:w="3117"/>
        <w:gridCol w:w="425"/>
        <w:gridCol w:w="426"/>
        <w:gridCol w:w="552"/>
      </w:tblGrid>
      <w:tr w:rsidR="00D37A5C" w:rsidRPr="00307A0C" w14:paraId="00D8C3D9" w14:textId="77777777" w:rsidTr="00723815">
        <w:trPr>
          <w:cantSplit/>
          <w:trHeight w:val="716"/>
          <w:jc w:val="center"/>
        </w:trPr>
        <w:tc>
          <w:tcPr>
            <w:tcW w:w="1982" w:type="dxa"/>
            <w:vMerge w:val="restart"/>
            <w:shd w:val="clear" w:color="auto" w:fill="B2A1C7" w:themeFill="accent4" w:themeFillTint="99"/>
          </w:tcPr>
          <w:p w14:paraId="07B07E0C" w14:textId="77777777" w:rsidR="00D37A5C" w:rsidRPr="00307A0C" w:rsidRDefault="00D37A5C" w:rsidP="0072381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Activity</w:t>
            </w:r>
          </w:p>
        </w:tc>
        <w:tc>
          <w:tcPr>
            <w:tcW w:w="1991" w:type="dxa"/>
            <w:vMerge w:val="restart"/>
            <w:shd w:val="clear" w:color="auto" w:fill="B2A1C7" w:themeFill="accent4" w:themeFillTint="99"/>
          </w:tcPr>
          <w:p w14:paraId="18E0434A" w14:textId="77777777" w:rsidR="00D37A5C" w:rsidRPr="00307A0C" w:rsidRDefault="00D37A5C" w:rsidP="00723815">
            <w:pPr>
              <w:jc w:val="center"/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Hazard</w:t>
            </w:r>
          </w:p>
        </w:tc>
        <w:tc>
          <w:tcPr>
            <w:tcW w:w="1558" w:type="dxa"/>
            <w:vMerge w:val="restart"/>
            <w:shd w:val="clear" w:color="auto" w:fill="B2A1C7" w:themeFill="accent4" w:themeFillTint="99"/>
          </w:tcPr>
          <w:p w14:paraId="6E8238CF" w14:textId="77777777" w:rsidR="00D37A5C" w:rsidRPr="00FB19A6" w:rsidRDefault="00D37A5C" w:rsidP="0072381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B19A6">
              <w:rPr>
                <w:rFonts w:asciiTheme="minorHAnsi" w:hAnsiTheme="minorHAnsi" w:cstheme="minorHAnsi"/>
                <w:b/>
              </w:rPr>
              <w:t xml:space="preserve">Main Risks </w:t>
            </w:r>
          </w:p>
          <w:p w14:paraId="14CA4F9E" w14:textId="77777777" w:rsidR="00D37A5C" w:rsidRPr="00FB19A6" w:rsidRDefault="00D37A5C" w:rsidP="0072381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B19A6">
              <w:rPr>
                <w:rFonts w:asciiTheme="minorHAnsi" w:hAnsiTheme="minorHAnsi" w:cstheme="minorHAnsi"/>
                <w:b/>
              </w:rPr>
              <w:t>&amp;</w:t>
            </w:r>
          </w:p>
          <w:p w14:paraId="305D21F6" w14:textId="77777777" w:rsidR="00D37A5C" w:rsidRPr="00307A0C" w:rsidRDefault="00D37A5C" w:rsidP="0072381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B19A6">
              <w:rPr>
                <w:rFonts w:asciiTheme="minorHAnsi" w:hAnsiTheme="minorHAnsi" w:cstheme="minorHAnsi"/>
                <w:b/>
              </w:rPr>
              <w:t>Affected Persons</w:t>
            </w:r>
          </w:p>
        </w:tc>
        <w:tc>
          <w:tcPr>
            <w:tcW w:w="1560" w:type="dxa"/>
            <w:gridSpan w:val="3"/>
            <w:shd w:val="clear" w:color="auto" w:fill="B2A1C7" w:themeFill="accent4" w:themeFillTint="99"/>
          </w:tcPr>
          <w:p w14:paraId="7FECB1BB" w14:textId="77777777" w:rsidR="00D37A5C" w:rsidRPr="00307A0C" w:rsidRDefault="00D37A5C" w:rsidP="0072381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Rating</w:t>
            </w:r>
          </w:p>
        </w:tc>
        <w:tc>
          <w:tcPr>
            <w:tcW w:w="3400" w:type="dxa"/>
            <w:vMerge w:val="restart"/>
            <w:shd w:val="clear" w:color="auto" w:fill="B2A1C7" w:themeFill="accent4" w:themeFillTint="99"/>
          </w:tcPr>
          <w:p w14:paraId="366B4B32" w14:textId="77777777" w:rsidR="00D37A5C" w:rsidRPr="00307A0C" w:rsidRDefault="00D37A5C" w:rsidP="00723815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Existing</w:t>
            </w:r>
          </w:p>
          <w:p w14:paraId="4D30852B" w14:textId="77777777" w:rsidR="00D37A5C" w:rsidRPr="00307A0C" w:rsidRDefault="00D37A5C" w:rsidP="00723815">
            <w:pPr>
              <w:jc w:val="center"/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Controls</w:t>
            </w:r>
          </w:p>
        </w:tc>
        <w:tc>
          <w:tcPr>
            <w:tcW w:w="3117" w:type="dxa"/>
            <w:vMerge w:val="restart"/>
            <w:shd w:val="clear" w:color="auto" w:fill="B2A1C7" w:themeFill="accent4" w:themeFillTint="99"/>
          </w:tcPr>
          <w:p w14:paraId="5971B1D0" w14:textId="77777777" w:rsidR="00D37A5C" w:rsidRPr="00307A0C" w:rsidRDefault="00D37A5C" w:rsidP="00723815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Additional</w:t>
            </w:r>
          </w:p>
          <w:p w14:paraId="79BF67AE" w14:textId="77777777" w:rsidR="00D37A5C" w:rsidRPr="00307A0C" w:rsidRDefault="00D37A5C" w:rsidP="00723815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Risk Controls</w:t>
            </w:r>
          </w:p>
        </w:tc>
        <w:tc>
          <w:tcPr>
            <w:tcW w:w="1403" w:type="dxa"/>
            <w:gridSpan w:val="3"/>
            <w:shd w:val="clear" w:color="auto" w:fill="B2A1C7" w:themeFill="accent4" w:themeFillTint="99"/>
          </w:tcPr>
          <w:p w14:paraId="3EF9665D" w14:textId="77777777" w:rsidR="00D37A5C" w:rsidRPr="00307A0C" w:rsidRDefault="00D37A5C" w:rsidP="0072381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 xml:space="preserve">Residual Risk </w:t>
            </w:r>
          </w:p>
        </w:tc>
      </w:tr>
      <w:tr w:rsidR="00D37A5C" w:rsidRPr="00307A0C" w14:paraId="3CDBF2D0" w14:textId="77777777" w:rsidTr="00723815">
        <w:trPr>
          <w:cantSplit/>
          <w:trHeight w:val="99"/>
          <w:jc w:val="center"/>
        </w:trPr>
        <w:tc>
          <w:tcPr>
            <w:tcW w:w="1982" w:type="dxa"/>
            <w:vMerge/>
            <w:shd w:val="clear" w:color="auto" w:fill="B2A1C7" w:themeFill="accent4" w:themeFillTint="99"/>
          </w:tcPr>
          <w:p w14:paraId="16DE08F1" w14:textId="77777777" w:rsidR="00D37A5C" w:rsidRPr="00307A0C" w:rsidRDefault="00D37A5C" w:rsidP="0072381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91" w:type="dxa"/>
            <w:vMerge/>
            <w:shd w:val="clear" w:color="auto" w:fill="B2A1C7" w:themeFill="accent4" w:themeFillTint="99"/>
          </w:tcPr>
          <w:p w14:paraId="5F09C65D" w14:textId="77777777" w:rsidR="00D37A5C" w:rsidRPr="00307A0C" w:rsidRDefault="00D37A5C" w:rsidP="0072381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8" w:type="dxa"/>
            <w:vMerge/>
            <w:shd w:val="clear" w:color="auto" w:fill="B2A1C7" w:themeFill="accent4" w:themeFillTint="99"/>
          </w:tcPr>
          <w:p w14:paraId="150BC7B3" w14:textId="77777777" w:rsidR="00D37A5C" w:rsidRPr="00307A0C" w:rsidRDefault="00D37A5C" w:rsidP="0072381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shd w:val="clear" w:color="auto" w:fill="B2A1C7" w:themeFill="accent4" w:themeFillTint="99"/>
          </w:tcPr>
          <w:p w14:paraId="7FF8DB04" w14:textId="77777777" w:rsidR="00D37A5C" w:rsidRPr="00307A0C" w:rsidRDefault="00D37A5C" w:rsidP="00723815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</w:p>
        </w:tc>
        <w:tc>
          <w:tcPr>
            <w:tcW w:w="425" w:type="dxa"/>
            <w:shd w:val="clear" w:color="auto" w:fill="B2A1C7" w:themeFill="accent4" w:themeFillTint="99"/>
          </w:tcPr>
          <w:p w14:paraId="08F7231D" w14:textId="77777777" w:rsidR="00D37A5C" w:rsidRPr="00307A0C" w:rsidRDefault="00D37A5C" w:rsidP="00723815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</w:p>
        </w:tc>
        <w:tc>
          <w:tcPr>
            <w:tcW w:w="709" w:type="dxa"/>
            <w:shd w:val="clear" w:color="auto" w:fill="B2A1C7" w:themeFill="accent4" w:themeFillTint="99"/>
          </w:tcPr>
          <w:p w14:paraId="0C0AD05A" w14:textId="77777777" w:rsidR="00D37A5C" w:rsidRPr="00307A0C" w:rsidRDefault="00D37A5C" w:rsidP="00723815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</w:p>
        </w:tc>
        <w:tc>
          <w:tcPr>
            <w:tcW w:w="3400" w:type="dxa"/>
            <w:vMerge/>
            <w:shd w:val="clear" w:color="auto" w:fill="B2A1C7" w:themeFill="accent4" w:themeFillTint="99"/>
          </w:tcPr>
          <w:p w14:paraId="15E7C4BF" w14:textId="77777777" w:rsidR="00D37A5C" w:rsidRPr="00307A0C" w:rsidRDefault="00D37A5C" w:rsidP="0072381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17" w:type="dxa"/>
            <w:vMerge/>
            <w:shd w:val="clear" w:color="auto" w:fill="B2A1C7" w:themeFill="accent4" w:themeFillTint="99"/>
          </w:tcPr>
          <w:p w14:paraId="777381C4" w14:textId="77777777" w:rsidR="00D37A5C" w:rsidRPr="00307A0C" w:rsidRDefault="00D37A5C" w:rsidP="0072381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" w:type="dxa"/>
            <w:shd w:val="clear" w:color="auto" w:fill="B2A1C7" w:themeFill="accent4" w:themeFillTint="99"/>
          </w:tcPr>
          <w:p w14:paraId="254626C1" w14:textId="77777777" w:rsidR="00D37A5C" w:rsidRPr="00307A0C" w:rsidRDefault="00D37A5C" w:rsidP="00723815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</w:p>
        </w:tc>
        <w:tc>
          <w:tcPr>
            <w:tcW w:w="426" w:type="dxa"/>
            <w:shd w:val="clear" w:color="auto" w:fill="B2A1C7" w:themeFill="accent4" w:themeFillTint="99"/>
          </w:tcPr>
          <w:p w14:paraId="0F4978FB" w14:textId="77777777" w:rsidR="00D37A5C" w:rsidRPr="00307A0C" w:rsidRDefault="00D37A5C" w:rsidP="00723815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</w:p>
        </w:tc>
        <w:tc>
          <w:tcPr>
            <w:tcW w:w="552" w:type="dxa"/>
            <w:shd w:val="clear" w:color="auto" w:fill="B2A1C7" w:themeFill="accent4" w:themeFillTint="99"/>
          </w:tcPr>
          <w:p w14:paraId="10B2F7DF" w14:textId="77777777" w:rsidR="00D37A5C" w:rsidRPr="00307A0C" w:rsidRDefault="00D37A5C" w:rsidP="00723815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</w:p>
        </w:tc>
      </w:tr>
      <w:tr w:rsidR="007E47CB" w:rsidRPr="00BF00E2" w14:paraId="17BD2977" w14:textId="77777777" w:rsidTr="00723815">
        <w:trPr>
          <w:cantSplit/>
          <w:jc w:val="center"/>
        </w:trPr>
        <w:tc>
          <w:tcPr>
            <w:tcW w:w="1982" w:type="dxa"/>
            <w:shd w:val="clear" w:color="auto" w:fill="auto"/>
          </w:tcPr>
          <w:p w14:paraId="5CFEF65E" w14:textId="77777777" w:rsidR="007E47CB" w:rsidRDefault="00D85D58" w:rsidP="007E47CB">
            <w:pPr>
              <w:numPr>
                <w:ilvl w:val="12"/>
                <w:numId w:val="0"/>
              </w:num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INSTALLATION OF NEW AIR CONDITIONING SYSTEM</w:t>
            </w:r>
          </w:p>
          <w:p w14:paraId="3C3E6810" w14:textId="77777777" w:rsidR="007E47CB" w:rsidRDefault="007E47CB" w:rsidP="007E47CB">
            <w:pPr>
              <w:numPr>
                <w:ilvl w:val="12"/>
                <w:numId w:val="0"/>
              </w:numPr>
              <w:rPr>
                <w:rFonts w:ascii="Calibri" w:hAnsi="Calibri" w:cs="Calibri"/>
                <w:b/>
              </w:rPr>
            </w:pPr>
          </w:p>
          <w:p w14:paraId="412B0794" w14:textId="77777777" w:rsidR="007E47CB" w:rsidRPr="00904A8E" w:rsidRDefault="007E47CB" w:rsidP="007E47CB">
            <w:pPr>
              <w:numPr>
                <w:ilvl w:val="12"/>
                <w:numId w:val="0"/>
              </w:numPr>
              <w:rPr>
                <w:rFonts w:ascii="Calibri" w:hAnsi="Calibri" w:cs="Calibri"/>
              </w:rPr>
            </w:pPr>
            <w:r w:rsidRPr="00904A8E">
              <w:rPr>
                <w:rFonts w:ascii="Calibri" w:hAnsi="Calibri" w:cs="Calibri"/>
              </w:rPr>
              <w:t>Commissioning system</w:t>
            </w:r>
          </w:p>
        </w:tc>
        <w:tc>
          <w:tcPr>
            <w:tcW w:w="1991" w:type="dxa"/>
            <w:shd w:val="clear" w:color="auto" w:fill="auto"/>
          </w:tcPr>
          <w:p w14:paraId="2ACE8379" w14:textId="77777777" w:rsidR="007E47CB" w:rsidRPr="007D5919" w:rsidRDefault="007E47CB" w:rsidP="007E47CB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Exposure to dust and debris</w:t>
            </w:r>
          </w:p>
          <w:p w14:paraId="4F96701B" w14:textId="77777777" w:rsidR="007E47CB" w:rsidRPr="008F1085" w:rsidRDefault="00F02F4B" w:rsidP="007E47C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Lack of effective RPE/LEV</w:t>
            </w:r>
          </w:p>
        </w:tc>
        <w:tc>
          <w:tcPr>
            <w:tcW w:w="1558" w:type="dxa"/>
            <w:shd w:val="clear" w:color="auto" w:fill="auto"/>
          </w:tcPr>
          <w:p w14:paraId="595789A8" w14:textId="77777777" w:rsidR="007E47CB" w:rsidRPr="00F02F4B" w:rsidRDefault="007E47CB" w:rsidP="007E47CB">
            <w:pPr>
              <w:rPr>
                <w:rFonts w:ascii="Calibri" w:hAnsi="Calibri" w:cs="Calibri"/>
                <w:b/>
              </w:rPr>
            </w:pPr>
            <w:r w:rsidRPr="00F02F4B">
              <w:rPr>
                <w:rFonts w:ascii="Calibri" w:hAnsi="Calibri" w:cs="Calibri"/>
                <w:b/>
              </w:rPr>
              <w:t>Air Con Engineers</w:t>
            </w:r>
          </w:p>
          <w:p w14:paraId="0E48E7AC" w14:textId="77777777" w:rsidR="007E47CB" w:rsidRDefault="007E47CB" w:rsidP="007E47CB">
            <w:pPr>
              <w:rPr>
                <w:rFonts w:ascii="Calibri" w:hAnsi="Calibri" w:cs="Calibri"/>
                <w:b/>
              </w:rPr>
            </w:pPr>
            <w:r w:rsidRPr="00C22368">
              <w:rPr>
                <w:rFonts w:ascii="Calibri" w:hAnsi="Calibri" w:cs="Calibri"/>
                <w:b/>
              </w:rPr>
              <w:t>Any person in the area of the ducting outlet</w:t>
            </w:r>
          </w:p>
          <w:p w14:paraId="1DEC6BB5" w14:textId="77777777" w:rsidR="00F02F4B" w:rsidRPr="00F02F4B" w:rsidRDefault="00F02F4B" w:rsidP="00F02F4B">
            <w:pPr>
              <w:rPr>
                <w:rFonts w:ascii="Calibri" w:hAnsi="Calibri" w:cs="Calibri"/>
              </w:rPr>
            </w:pPr>
            <w:r w:rsidRPr="00F02F4B">
              <w:rPr>
                <w:rFonts w:ascii="Calibri" w:hAnsi="Calibri" w:cs="Calibri"/>
              </w:rPr>
              <w:t>Cuts</w:t>
            </w:r>
          </w:p>
          <w:p w14:paraId="11ECB767" w14:textId="77777777" w:rsidR="00F02F4B" w:rsidRPr="00F02F4B" w:rsidRDefault="00F02F4B" w:rsidP="00F02F4B">
            <w:pPr>
              <w:rPr>
                <w:rFonts w:ascii="Calibri" w:hAnsi="Calibri" w:cs="Calibri"/>
              </w:rPr>
            </w:pPr>
            <w:r w:rsidRPr="00F02F4B">
              <w:rPr>
                <w:rFonts w:ascii="Calibri" w:hAnsi="Calibri" w:cs="Calibri"/>
              </w:rPr>
              <w:t>Abrasions</w:t>
            </w:r>
          </w:p>
          <w:p w14:paraId="4144AA2F" w14:textId="77777777" w:rsidR="00F02F4B" w:rsidRPr="00F02F4B" w:rsidRDefault="00F02F4B" w:rsidP="00F02F4B">
            <w:pPr>
              <w:rPr>
                <w:rFonts w:ascii="Calibri" w:hAnsi="Calibri" w:cs="Calibri"/>
              </w:rPr>
            </w:pPr>
            <w:r w:rsidRPr="00F02F4B">
              <w:rPr>
                <w:rFonts w:ascii="Calibri" w:hAnsi="Calibri" w:cs="Calibri"/>
              </w:rPr>
              <w:t>Eye injuries</w:t>
            </w:r>
          </w:p>
          <w:p w14:paraId="024196A8" w14:textId="77777777" w:rsidR="00F02F4B" w:rsidRDefault="00F02F4B" w:rsidP="00F02F4B">
            <w:pPr>
              <w:rPr>
                <w:rFonts w:ascii="Calibri" w:hAnsi="Calibri" w:cs="Calibri"/>
              </w:rPr>
            </w:pPr>
            <w:r w:rsidRPr="00F02F4B">
              <w:rPr>
                <w:rFonts w:ascii="Calibri" w:hAnsi="Calibri" w:cs="Calibri"/>
              </w:rPr>
              <w:t>Breathing difficulties</w:t>
            </w:r>
          </w:p>
          <w:p w14:paraId="293D6CBF" w14:textId="77777777" w:rsidR="00F02F4B" w:rsidRPr="00C22368" w:rsidRDefault="00F02F4B" w:rsidP="00F02F4B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</w:rPr>
              <w:t>Long term health issues</w:t>
            </w:r>
          </w:p>
        </w:tc>
        <w:tc>
          <w:tcPr>
            <w:tcW w:w="426" w:type="dxa"/>
            <w:shd w:val="clear" w:color="auto" w:fill="auto"/>
          </w:tcPr>
          <w:p w14:paraId="34819A54" w14:textId="77777777" w:rsidR="007E47CB" w:rsidRPr="00CC4CEC" w:rsidRDefault="007E47CB" w:rsidP="007E47CB">
            <w:pPr>
              <w:rPr>
                <w:rFonts w:ascii="Calibri" w:hAnsi="Calibri" w:cs="Calibri"/>
                <w:b/>
              </w:rPr>
            </w:pPr>
            <w:r w:rsidRPr="00CC4CEC">
              <w:rPr>
                <w:rFonts w:ascii="Calibri" w:hAnsi="Calibri" w:cs="Calibri"/>
                <w:b/>
              </w:rPr>
              <w:t>2</w:t>
            </w:r>
          </w:p>
        </w:tc>
        <w:tc>
          <w:tcPr>
            <w:tcW w:w="425" w:type="dxa"/>
            <w:shd w:val="clear" w:color="auto" w:fill="auto"/>
          </w:tcPr>
          <w:p w14:paraId="6B0A692C" w14:textId="77777777" w:rsidR="007E47CB" w:rsidRPr="00CC4CEC" w:rsidRDefault="007E47CB" w:rsidP="007E47CB">
            <w:pPr>
              <w:rPr>
                <w:rFonts w:ascii="Calibri" w:hAnsi="Calibri" w:cs="Calibri"/>
                <w:b/>
              </w:rPr>
            </w:pPr>
            <w:r w:rsidRPr="00CC4CEC">
              <w:rPr>
                <w:rFonts w:ascii="Calibri" w:hAnsi="Calibri" w:cs="Calibri"/>
                <w:b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14:paraId="0971A2F7" w14:textId="77777777" w:rsidR="007E47CB" w:rsidRPr="00CC4CEC" w:rsidRDefault="007E47CB" w:rsidP="007E47CB">
            <w:pPr>
              <w:rPr>
                <w:rFonts w:ascii="Calibri" w:hAnsi="Calibri" w:cs="Calibri"/>
                <w:b/>
              </w:rPr>
            </w:pPr>
            <w:r w:rsidRPr="00CC4CEC">
              <w:rPr>
                <w:rFonts w:ascii="Calibri" w:hAnsi="Calibri" w:cs="Calibri"/>
                <w:b/>
              </w:rPr>
              <w:t>10</w:t>
            </w:r>
          </w:p>
        </w:tc>
        <w:tc>
          <w:tcPr>
            <w:tcW w:w="3400" w:type="dxa"/>
            <w:shd w:val="clear" w:color="auto" w:fill="auto"/>
          </w:tcPr>
          <w:p w14:paraId="67859972" w14:textId="77777777" w:rsidR="007E47CB" w:rsidRPr="000A3768" w:rsidRDefault="007E47CB" w:rsidP="007E47CB">
            <w:pPr>
              <w:pStyle w:val="Header"/>
              <w:numPr>
                <w:ilvl w:val="0"/>
                <w:numId w:val="39"/>
              </w:numPr>
              <w:tabs>
                <w:tab w:val="clear" w:pos="4153"/>
                <w:tab w:val="clear" w:pos="8306"/>
              </w:tabs>
              <w:rPr>
                <w:rFonts w:ascii="Calibri" w:hAnsi="Calibri" w:cs="Calibri"/>
              </w:rPr>
            </w:pPr>
            <w:r w:rsidRPr="000A3768">
              <w:rPr>
                <w:rFonts w:ascii="Calibri" w:hAnsi="Calibri" w:cs="Calibri"/>
              </w:rPr>
              <w:t xml:space="preserve">Persons not required to be by the duct outlet area will be excluded from the area </w:t>
            </w:r>
          </w:p>
          <w:p w14:paraId="0B5CA1B4" w14:textId="77777777" w:rsidR="007E47CB" w:rsidRPr="000A3768" w:rsidRDefault="007E47CB" w:rsidP="007E47CB">
            <w:pPr>
              <w:pStyle w:val="Header"/>
              <w:numPr>
                <w:ilvl w:val="0"/>
                <w:numId w:val="39"/>
              </w:numPr>
              <w:tabs>
                <w:tab w:val="clear" w:pos="4153"/>
                <w:tab w:val="clear" w:pos="8306"/>
              </w:tabs>
              <w:rPr>
                <w:rFonts w:ascii="Calibri" w:hAnsi="Calibri" w:cs="Calibri"/>
              </w:rPr>
            </w:pPr>
            <w:r w:rsidRPr="000A3768">
              <w:rPr>
                <w:rFonts w:ascii="Calibri" w:hAnsi="Calibri" w:cs="Calibri"/>
              </w:rPr>
              <w:t>All staff to have asbestos awareness training annually</w:t>
            </w:r>
          </w:p>
          <w:p w14:paraId="7BB43075" w14:textId="77777777" w:rsidR="007E47CB" w:rsidRPr="000A3768" w:rsidRDefault="007E47CB" w:rsidP="007E47CB">
            <w:pPr>
              <w:pStyle w:val="Header"/>
              <w:numPr>
                <w:ilvl w:val="0"/>
                <w:numId w:val="39"/>
              </w:numPr>
              <w:tabs>
                <w:tab w:val="clear" w:pos="4153"/>
                <w:tab w:val="clear" w:pos="8306"/>
              </w:tabs>
              <w:rPr>
                <w:rFonts w:ascii="Calibri" w:hAnsi="Calibri" w:cs="Calibri"/>
              </w:rPr>
            </w:pPr>
            <w:r w:rsidRPr="000A3768">
              <w:rPr>
                <w:rFonts w:ascii="Calibri" w:hAnsi="Calibri" w:cs="Calibri"/>
              </w:rPr>
              <w:t>All staff in the area must wear appropriate dust masks when working in the area</w:t>
            </w:r>
          </w:p>
          <w:p w14:paraId="4AB3EFF0" w14:textId="77777777" w:rsidR="007E47CB" w:rsidRPr="000A3768" w:rsidRDefault="007E47CB" w:rsidP="007E47CB">
            <w:pPr>
              <w:pStyle w:val="Header"/>
              <w:numPr>
                <w:ilvl w:val="0"/>
                <w:numId w:val="39"/>
              </w:numPr>
              <w:tabs>
                <w:tab w:val="clear" w:pos="4153"/>
                <w:tab w:val="clear" w:pos="8306"/>
              </w:tabs>
              <w:rPr>
                <w:rFonts w:ascii="Calibri" w:hAnsi="Calibri" w:cs="Calibri"/>
              </w:rPr>
            </w:pPr>
            <w:r w:rsidRPr="000A3768">
              <w:rPr>
                <w:rFonts w:ascii="Calibri" w:hAnsi="Calibri" w:cs="Calibri"/>
              </w:rPr>
              <w:t xml:space="preserve">Gloves and eye protection must be worn </w:t>
            </w:r>
          </w:p>
        </w:tc>
        <w:tc>
          <w:tcPr>
            <w:tcW w:w="3117" w:type="dxa"/>
            <w:shd w:val="clear" w:color="auto" w:fill="auto"/>
          </w:tcPr>
          <w:p w14:paraId="7408B8B4" w14:textId="77777777" w:rsidR="007E47CB" w:rsidRPr="000A3768" w:rsidRDefault="007E47CB" w:rsidP="007E47CB">
            <w:pPr>
              <w:pStyle w:val="ListParagraph"/>
              <w:numPr>
                <w:ilvl w:val="0"/>
                <w:numId w:val="40"/>
              </w:numPr>
              <w:contextualSpacing/>
              <w:rPr>
                <w:rFonts w:cs="Calibri"/>
                <w:sz w:val="20"/>
                <w:szCs w:val="20"/>
              </w:rPr>
            </w:pPr>
            <w:r w:rsidRPr="000A3768">
              <w:rPr>
                <w:rFonts w:cs="Calibri"/>
                <w:sz w:val="20"/>
                <w:szCs w:val="20"/>
              </w:rPr>
              <w:t xml:space="preserve">Ensure all staff wearing RPE have been face fit tested </w:t>
            </w:r>
          </w:p>
          <w:p w14:paraId="0DA2CE86" w14:textId="77777777" w:rsidR="007E47CB" w:rsidRPr="000A3768" w:rsidRDefault="007E47CB" w:rsidP="007E47CB">
            <w:pPr>
              <w:pStyle w:val="ListParagraph"/>
              <w:numPr>
                <w:ilvl w:val="0"/>
                <w:numId w:val="40"/>
              </w:numPr>
              <w:contextualSpacing/>
              <w:rPr>
                <w:rFonts w:cs="Calibri"/>
                <w:sz w:val="20"/>
                <w:szCs w:val="20"/>
              </w:rPr>
            </w:pPr>
            <w:r w:rsidRPr="000A3768">
              <w:rPr>
                <w:rFonts w:cs="Calibri"/>
                <w:sz w:val="20"/>
                <w:szCs w:val="20"/>
              </w:rPr>
              <w:t>Daily checks by the site supervisor to ensure staff are clean shaven</w:t>
            </w:r>
          </w:p>
          <w:p w14:paraId="39D9AB58" w14:textId="77777777" w:rsidR="007E47CB" w:rsidRPr="000A3768" w:rsidRDefault="007E47CB" w:rsidP="007E47CB">
            <w:pPr>
              <w:pStyle w:val="ListParagraph"/>
              <w:numPr>
                <w:ilvl w:val="0"/>
                <w:numId w:val="40"/>
              </w:numPr>
              <w:contextualSpacing/>
              <w:rPr>
                <w:rFonts w:cs="Calibri"/>
                <w:sz w:val="20"/>
                <w:szCs w:val="20"/>
              </w:rPr>
            </w:pPr>
            <w:r w:rsidRPr="000A3768">
              <w:rPr>
                <w:rFonts w:cs="Calibri"/>
                <w:sz w:val="20"/>
                <w:szCs w:val="20"/>
              </w:rPr>
              <w:t>Ducting system cleaned on a regular basis during installation and immediately prior to commissioning</w:t>
            </w:r>
          </w:p>
          <w:p w14:paraId="6E8F1F70" w14:textId="77777777" w:rsidR="007E47CB" w:rsidRPr="000A3768" w:rsidRDefault="007E47CB" w:rsidP="007E47CB">
            <w:pPr>
              <w:pStyle w:val="ListParagraph"/>
              <w:numPr>
                <w:ilvl w:val="0"/>
                <w:numId w:val="40"/>
              </w:numPr>
              <w:contextualSpacing/>
              <w:rPr>
                <w:rFonts w:cs="Calibri"/>
                <w:sz w:val="20"/>
                <w:szCs w:val="20"/>
              </w:rPr>
            </w:pPr>
            <w:r w:rsidRPr="000A3768">
              <w:rPr>
                <w:rFonts w:cs="Calibri"/>
                <w:sz w:val="20"/>
                <w:szCs w:val="20"/>
              </w:rPr>
              <w:t xml:space="preserve">Warning signs to be placed around duct outlets </w:t>
            </w:r>
          </w:p>
        </w:tc>
        <w:tc>
          <w:tcPr>
            <w:tcW w:w="425" w:type="dxa"/>
            <w:shd w:val="clear" w:color="auto" w:fill="auto"/>
          </w:tcPr>
          <w:p w14:paraId="03B60F0A" w14:textId="77777777" w:rsidR="007E47CB" w:rsidRPr="000A3768" w:rsidRDefault="007E47CB" w:rsidP="007E47CB">
            <w:pPr>
              <w:rPr>
                <w:rFonts w:ascii="Calibri" w:hAnsi="Calibri" w:cs="Calibri"/>
                <w:b/>
              </w:rPr>
            </w:pPr>
            <w:r w:rsidRPr="000A3768"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426" w:type="dxa"/>
            <w:shd w:val="clear" w:color="auto" w:fill="auto"/>
          </w:tcPr>
          <w:p w14:paraId="7A6BB624" w14:textId="77777777" w:rsidR="007E47CB" w:rsidRPr="000A3768" w:rsidRDefault="007E47CB" w:rsidP="007E47CB">
            <w:pPr>
              <w:rPr>
                <w:rFonts w:ascii="Calibri" w:hAnsi="Calibri" w:cs="Calibri"/>
                <w:b/>
              </w:rPr>
            </w:pPr>
            <w:r w:rsidRPr="000A3768">
              <w:rPr>
                <w:rFonts w:ascii="Calibri" w:hAnsi="Calibri" w:cs="Calibri"/>
                <w:b/>
              </w:rPr>
              <w:t>5</w:t>
            </w:r>
          </w:p>
        </w:tc>
        <w:tc>
          <w:tcPr>
            <w:tcW w:w="552" w:type="dxa"/>
            <w:shd w:val="clear" w:color="auto" w:fill="auto"/>
          </w:tcPr>
          <w:p w14:paraId="1137762C" w14:textId="77777777" w:rsidR="007E47CB" w:rsidRPr="000A3768" w:rsidRDefault="007E47CB" w:rsidP="007E47CB">
            <w:pPr>
              <w:rPr>
                <w:rFonts w:ascii="Calibri" w:hAnsi="Calibri" w:cs="Calibri"/>
                <w:b/>
              </w:rPr>
            </w:pPr>
            <w:r w:rsidRPr="000A3768">
              <w:rPr>
                <w:rFonts w:ascii="Calibri" w:hAnsi="Calibri" w:cs="Calibri"/>
                <w:b/>
              </w:rPr>
              <w:t>5</w:t>
            </w:r>
          </w:p>
        </w:tc>
      </w:tr>
      <w:tr w:rsidR="007E47CB" w:rsidRPr="00BF00E2" w14:paraId="3586989E" w14:textId="77777777" w:rsidTr="00723815">
        <w:trPr>
          <w:cantSplit/>
          <w:jc w:val="center"/>
        </w:trPr>
        <w:tc>
          <w:tcPr>
            <w:tcW w:w="1982" w:type="dxa"/>
            <w:shd w:val="clear" w:color="auto" w:fill="auto"/>
          </w:tcPr>
          <w:p w14:paraId="4EEC658A" w14:textId="77777777" w:rsidR="007E47CB" w:rsidRDefault="00D85D58" w:rsidP="00D85D58">
            <w:pPr>
              <w:numPr>
                <w:ilvl w:val="12"/>
                <w:numId w:val="0"/>
              </w:num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INSTALLATION OF NEW AIR CONDITIONING SYSTEM</w:t>
            </w:r>
          </w:p>
          <w:p w14:paraId="5E003885" w14:textId="77777777" w:rsidR="007E47CB" w:rsidRPr="00904A8E" w:rsidRDefault="007E47CB" w:rsidP="007E47CB">
            <w:pPr>
              <w:pStyle w:val="Header"/>
              <w:tabs>
                <w:tab w:val="clear" w:pos="4153"/>
                <w:tab w:val="clear" w:pos="8306"/>
                <w:tab w:val="left" w:pos="426"/>
              </w:tabs>
              <w:rPr>
                <w:rFonts w:ascii="Calibri" w:hAnsi="Calibri" w:cs="Calibri"/>
              </w:rPr>
            </w:pPr>
            <w:r w:rsidRPr="00904A8E">
              <w:rPr>
                <w:rFonts w:ascii="Calibri" w:hAnsi="Calibri" w:cs="Calibri"/>
              </w:rPr>
              <w:t>Handling Plant</w:t>
            </w:r>
          </w:p>
        </w:tc>
        <w:tc>
          <w:tcPr>
            <w:tcW w:w="1991" w:type="dxa"/>
            <w:shd w:val="clear" w:color="auto" w:fill="auto"/>
          </w:tcPr>
          <w:p w14:paraId="49853AE8" w14:textId="77777777" w:rsidR="007E47CB" w:rsidRPr="00A363EC" w:rsidRDefault="007E47CB" w:rsidP="007E47CB">
            <w:pPr>
              <w:rPr>
                <w:rFonts w:ascii="Calibri" w:hAnsi="Calibri" w:cs="Calibri"/>
                <w:b/>
              </w:rPr>
            </w:pPr>
            <w:r w:rsidRPr="00A363EC">
              <w:rPr>
                <w:rFonts w:ascii="Calibri" w:hAnsi="Calibri" w:cs="Calibri"/>
                <w:b/>
              </w:rPr>
              <w:t>Poor Manual Handling</w:t>
            </w:r>
          </w:p>
          <w:p w14:paraId="1731A209" w14:textId="77777777" w:rsidR="007E47CB" w:rsidRPr="00A363EC" w:rsidRDefault="007E47CB" w:rsidP="007E47CB">
            <w:pPr>
              <w:rPr>
                <w:rFonts w:ascii="Calibri" w:hAnsi="Calibri" w:cs="Calibri"/>
                <w:b/>
              </w:rPr>
            </w:pPr>
            <w:r w:rsidRPr="00A363EC">
              <w:rPr>
                <w:rFonts w:ascii="Calibri" w:hAnsi="Calibri" w:cs="Calibri"/>
                <w:b/>
              </w:rPr>
              <w:t>Sharp edges</w:t>
            </w:r>
          </w:p>
          <w:p w14:paraId="6621FF3F" w14:textId="77777777" w:rsidR="007E47CB" w:rsidRPr="008F1085" w:rsidRDefault="007E47CB" w:rsidP="007E47CB">
            <w:pPr>
              <w:rPr>
                <w:rFonts w:ascii="Calibri" w:hAnsi="Calibri" w:cs="Calibri"/>
              </w:rPr>
            </w:pPr>
          </w:p>
        </w:tc>
        <w:tc>
          <w:tcPr>
            <w:tcW w:w="1558" w:type="dxa"/>
            <w:shd w:val="clear" w:color="auto" w:fill="auto"/>
          </w:tcPr>
          <w:p w14:paraId="4149F4C5" w14:textId="77777777" w:rsidR="007E47CB" w:rsidRPr="00F02F4B" w:rsidRDefault="007E47CB" w:rsidP="007E47CB">
            <w:pPr>
              <w:rPr>
                <w:rFonts w:ascii="Calibri" w:hAnsi="Calibri" w:cs="Calibri"/>
                <w:b/>
              </w:rPr>
            </w:pPr>
            <w:r w:rsidRPr="00F02F4B">
              <w:rPr>
                <w:rFonts w:ascii="Calibri" w:hAnsi="Calibri" w:cs="Calibri"/>
                <w:b/>
              </w:rPr>
              <w:t>Air Con Engineers</w:t>
            </w:r>
          </w:p>
          <w:p w14:paraId="4D3FFE16" w14:textId="77777777" w:rsidR="00F02F4B" w:rsidRDefault="00F02F4B" w:rsidP="00F02F4B">
            <w:pPr>
              <w:rPr>
                <w:rFonts w:ascii="Calibri" w:hAnsi="Calibri" w:cs="Calibri"/>
              </w:rPr>
            </w:pPr>
          </w:p>
          <w:p w14:paraId="2B0367A3" w14:textId="77777777" w:rsidR="00F02F4B" w:rsidRDefault="00F02F4B" w:rsidP="00F02F4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MSD Injuries</w:t>
            </w:r>
          </w:p>
          <w:p w14:paraId="3CABA34B" w14:textId="77777777" w:rsidR="00F02F4B" w:rsidRPr="002F6EFB" w:rsidRDefault="00F02F4B" w:rsidP="00F02F4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Cuts/abrasions</w:t>
            </w:r>
          </w:p>
        </w:tc>
        <w:tc>
          <w:tcPr>
            <w:tcW w:w="426" w:type="dxa"/>
            <w:shd w:val="clear" w:color="auto" w:fill="auto"/>
          </w:tcPr>
          <w:p w14:paraId="1FA44E3D" w14:textId="77777777" w:rsidR="007E47CB" w:rsidRPr="00CC4CEC" w:rsidRDefault="007E47CB" w:rsidP="007E47CB">
            <w:pPr>
              <w:rPr>
                <w:rFonts w:ascii="Calibri" w:hAnsi="Calibri" w:cs="Calibri"/>
                <w:b/>
              </w:rPr>
            </w:pPr>
            <w:r w:rsidRPr="00CC4CEC">
              <w:rPr>
                <w:rFonts w:ascii="Calibri" w:hAnsi="Calibri" w:cs="Calibri"/>
                <w:b/>
              </w:rPr>
              <w:t>2</w:t>
            </w:r>
          </w:p>
        </w:tc>
        <w:tc>
          <w:tcPr>
            <w:tcW w:w="425" w:type="dxa"/>
            <w:shd w:val="clear" w:color="auto" w:fill="auto"/>
          </w:tcPr>
          <w:p w14:paraId="7D5A3367" w14:textId="77777777" w:rsidR="007E47CB" w:rsidRPr="00CC4CEC" w:rsidRDefault="007E47CB" w:rsidP="007E47CB">
            <w:pPr>
              <w:rPr>
                <w:rFonts w:ascii="Calibri" w:hAnsi="Calibri" w:cs="Calibri"/>
                <w:b/>
              </w:rPr>
            </w:pPr>
            <w:r w:rsidRPr="00CC4CEC">
              <w:rPr>
                <w:rFonts w:ascii="Calibri" w:hAnsi="Calibri" w:cs="Calibri"/>
                <w:b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14:paraId="0872EDEF" w14:textId="77777777" w:rsidR="007E47CB" w:rsidRPr="00CC4CEC" w:rsidRDefault="007E47CB" w:rsidP="007E47CB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b/>
                <w:bCs/>
              </w:rPr>
            </w:pPr>
            <w:r w:rsidRPr="00CC4CEC">
              <w:rPr>
                <w:rFonts w:ascii="Calibri" w:hAnsi="Calibri" w:cs="Calibri"/>
                <w:b/>
                <w:bCs/>
              </w:rPr>
              <w:t>6</w:t>
            </w:r>
          </w:p>
        </w:tc>
        <w:tc>
          <w:tcPr>
            <w:tcW w:w="3400" w:type="dxa"/>
            <w:shd w:val="clear" w:color="auto" w:fill="auto"/>
          </w:tcPr>
          <w:p w14:paraId="3C1E9283" w14:textId="77777777" w:rsidR="007E47CB" w:rsidRPr="000A3768" w:rsidRDefault="007E47CB" w:rsidP="007E47CB">
            <w:pPr>
              <w:pStyle w:val="ListParagraph"/>
              <w:numPr>
                <w:ilvl w:val="0"/>
                <w:numId w:val="41"/>
              </w:numPr>
              <w:tabs>
                <w:tab w:val="left" w:pos="473"/>
              </w:tabs>
              <w:contextualSpacing/>
              <w:rPr>
                <w:rFonts w:cs="Calibri"/>
                <w:sz w:val="20"/>
                <w:szCs w:val="20"/>
              </w:rPr>
            </w:pPr>
            <w:r w:rsidRPr="000A3768">
              <w:rPr>
                <w:rFonts w:cs="Calibri"/>
                <w:sz w:val="20"/>
                <w:szCs w:val="20"/>
              </w:rPr>
              <w:t>Manual handling assessment to be completed at the planning stage for any equipment and or materials that will need to be moved while on site</w:t>
            </w:r>
          </w:p>
        </w:tc>
        <w:tc>
          <w:tcPr>
            <w:tcW w:w="3117" w:type="dxa"/>
            <w:shd w:val="clear" w:color="auto" w:fill="auto"/>
          </w:tcPr>
          <w:p w14:paraId="7BE77744" w14:textId="77777777" w:rsidR="007E47CB" w:rsidRPr="000A3768" w:rsidRDefault="007E47CB" w:rsidP="007E47CB">
            <w:pPr>
              <w:pStyle w:val="ListParagraph"/>
              <w:numPr>
                <w:ilvl w:val="0"/>
                <w:numId w:val="41"/>
              </w:numPr>
              <w:contextualSpacing/>
              <w:rPr>
                <w:rFonts w:cs="Calibri"/>
                <w:sz w:val="20"/>
                <w:szCs w:val="20"/>
              </w:rPr>
            </w:pPr>
            <w:r w:rsidRPr="000A3768">
              <w:rPr>
                <w:rFonts w:cs="Calibri"/>
                <w:sz w:val="20"/>
                <w:szCs w:val="20"/>
              </w:rPr>
              <w:t xml:space="preserve">Appropriate gloves, suitable for the task must be worn </w:t>
            </w:r>
          </w:p>
          <w:p w14:paraId="79D75712" w14:textId="77777777" w:rsidR="007E47CB" w:rsidRPr="000A3768" w:rsidRDefault="007E47CB" w:rsidP="007E47CB">
            <w:pPr>
              <w:pStyle w:val="Header"/>
              <w:tabs>
                <w:tab w:val="clear" w:pos="4153"/>
                <w:tab w:val="clear" w:pos="8306"/>
              </w:tabs>
              <w:ind w:left="360"/>
              <w:rPr>
                <w:rFonts w:ascii="Calibri" w:hAnsi="Calibri" w:cs="Calibri"/>
              </w:rPr>
            </w:pPr>
          </w:p>
        </w:tc>
        <w:tc>
          <w:tcPr>
            <w:tcW w:w="425" w:type="dxa"/>
            <w:shd w:val="clear" w:color="auto" w:fill="auto"/>
          </w:tcPr>
          <w:p w14:paraId="553458FB" w14:textId="77777777" w:rsidR="007E47CB" w:rsidRPr="000A3768" w:rsidRDefault="007E47CB" w:rsidP="007E47CB">
            <w:pPr>
              <w:rPr>
                <w:rFonts w:ascii="Calibri" w:hAnsi="Calibri" w:cs="Calibri"/>
                <w:b/>
              </w:rPr>
            </w:pPr>
            <w:r w:rsidRPr="000A3768"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426" w:type="dxa"/>
            <w:shd w:val="clear" w:color="auto" w:fill="auto"/>
          </w:tcPr>
          <w:p w14:paraId="5446705F" w14:textId="77777777" w:rsidR="007E47CB" w:rsidRPr="000A3768" w:rsidRDefault="007E47CB" w:rsidP="007E47CB">
            <w:pPr>
              <w:rPr>
                <w:rFonts w:ascii="Calibri" w:hAnsi="Calibri" w:cs="Calibri"/>
                <w:b/>
              </w:rPr>
            </w:pPr>
            <w:r w:rsidRPr="000A3768">
              <w:rPr>
                <w:rFonts w:ascii="Calibri" w:hAnsi="Calibri" w:cs="Calibri"/>
                <w:b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14:paraId="2D51C886" w14:textId="77777777" w:rsidR="007E47CB" w:rsidRPr="000A3768" w:rsidRDefault="007E47CB" w:rsidP="007E47CB">
            <w:pPr>
              <w:rPr>
                <w:rFonts w:ascii="Calibri" w:hAnsi="Calibri" w:cs="Calibri"/>
                <w:b/>
              </w:rPr>
            </w:pPr>
            <w:r w:rsidRPr="000A3768">
              <w:rPr>
                <w:rFonts w:ascii="Calibri" w:hAnsi="Calibri" w:cs="Calibri"/>
                <w:b/>
              </w:rPr>
              <w:t>3</w:t>
            </w:r>
          </w:p>
        </w:tc>
      </w:tr>
      <w:tr w:rsidR="007E47CB" w:rsidRPr="00BF00E2" w14:paraId="2A03D7F9" w14:textId="77777777" w:rsidTr="00723815">
        <w:trPr>
          <w:cantSplit/>
          <w:jc w:val="center"/>
        </w:trPr>
        <w:tc>
          <w:tcPr>
            <w:tcW w:w="1982" w:type="dxa"/>
            <w:shd w:val="clear" w:color="auto" w:fill="auto"/>
          </w:tcPr>
          <w:p w14:paraId="0799BA5F" w14:textId="77777777" w:rsidR="007E47CB" w:rsidRDefault="00D85D58" w:rsidP="007E47CB">
            <w:pPr>
              <w:numPr>
                <w:ilvl w:val="12"/>
                <w:numId w:val="0"/>
              </w:numPr>
              <w:rPr>
                <w:rFonts w:ascii="Calibri" w:hAnsi="Calibri" w:cs="Calibri"/>
                <w:b/>
              </w:rPr>
            </w:pPr>
            <w:r w:rsidRPr="007E47CB">
              <w:rPr>
                <w:rFonts w:ascii="Calibri" w:hAnsi="Calibri" w:cs="Calibri"/>
                <w:b/>
              </w:rPr>
              <w:t>INSTALLATION OF NEW AIR CONDITIONING SYSTEM</w:t>
            </w:r>
          </w:p>
          <w:p w14:paraId="2F8F813D" w14:textId="77777777" w:rsidR="00F02F4B" w:rsidRDefault="00F02F4B" w:rsidP="007E47CB">
            <w:pPr>
              <w:numPr>
                <w:ilvl w:val="12"/>
                <w:numId w:val="0"/>
              </w:numPr>
              <w:rPr>
                <w:rFonts w:ascii="Calibri" w:hAnsi="Calibri" w:cs="Calibri"/>
                <w:b/>
              </w:rPr>
            </w:pPr>
          </w:p>
          <w:p w14:paraId="2F5DD9E0" w14:textId="77777777" w:rsidR="00F02F4B" w:rsidRPr="00F02F4B" w:rsidRDefault="00F02F4B" w:rsidP="007E47CB">
            <w:pPr>
              <w:numPr>
                <w:ilvl w:val="12"/>
                <w:numId w:val="0"/>
              </w:numPr>
              <w:rPr>
                <w:rFonts w:ascii="Calibri" w:hAnsi="Calibri" w:cs="Calibri"/>
              </w:rPr>
            </w:pPr>
            <w:r w:rsidRPr="00F02F4B">
              <w:rPr>
                <w:rFonts w:ascii="Calibri" w:hAnsi="Calibri" w:cs="Calibri"/>
              </w:rPr>
              <w:t>Working at Height</w:t>
            </w:r>
          </w:p>
          <w:p w14:paraId="3E7C429D" w14:textId="77777777" w:rsidR="007E47CB" w:rsidRPr="007E47CB" w:rsidRDefault="007E47CB" w:rsidP="007E47CB">
            <w:pPr>
              <w:rPr>
                <w:rFonts w:ascii="Calibri" w:hAnsi="Calibri" w:cs="Calibri"/>
                <w:b/>
              </w:rPr>
            </w:pPr>
          </w:p>
          <w:p w14:paraId="40144B84" w14:textId="77777777" w:rsidR="007E47CB" w:rsidRPr="007E47CB" w:rsidRDefault="007E47CB" w:rsidP="007E47CB">
            <w:pPr>
              <w:rPr>
                <w:rFonts w:ascii="Calibri" w:hAnsi="Calibri" w:cs="Calibri"/>
              </w:rPr>
            </w:pPr>
          </w:p>
        </w:tc>
        <w:tc>
          <w:tcPr>
            <w:tcW w:w="1991" w:type="dxa"/>
            <w:shd w:val="clear" w:color="auto" w:fill="auto"/>
          </w:tcPr>
          <w:p w14:paraId="65A1CF8F" w14:textId="77777777" w:rsidR="00F02F4B" w:rsidRPr="00F02F4B" w:rsidRDefault="00F02F4B" w:rsidP="007E47CB">
            <w:pPr>
              <w:numPr>
                <w:ilvl w:val="12"/>
                <w:numId w:val="0"/>
              </w:numPr>
              <w:rPr>
                <w:rFonts w:ascii="Calibri" w:hAnsi="Calibri" w:cs="Calibri"/>
                <w:b/>
              </w:rPr>
            </w:pPr>
            <w:r w:rsidRPr="00F02F4B">
              <w:rPr>
                <w:rFonts w:ascii="Calibri" w:hAnsi="Calibri" w:cs="Calibri"/>
                <w:b/>
              </w:rPr>
              <w:t>Installing plant at height</w:t>
            </w:r>
          </w:p>
          <w:p w14:paraId="0BA47B2B" w14:textId="77777777" w:rsidR="007E47CB" w:rsidRPr="00F02F4B" w:rsidRDefault="007E47CB" w:rsidP="007E47CB">
            <w:pPr>
              <w:numPr>
                <w:ilvl w:val="12"/>
                <w:numId w:val="0"/>
              </w:numPr>
              <w:rPr>
                <w:rFonts w:ascii="Calibri" w:hAnsi="Calibri" w:cs="Calibri"/>
              </w:rPr>
            </w:pPr>
            <w:r w:rsidRPr="00F02F4B">
              <w:rPr>
                <w:rFonts w:ascii="Calibri" w:hAnsi="Calibri" w:cs="Calibri"/>
              </w:rPr>
              <w:t>Fall of person from height</w:t>
            </w:r>
          </w:p>
          <w:p w14:paraId="4015C869" w14:textId="77777777" w:rsidR="007E47CB" w:rsidRPr="00F02F4B" w:rsidRDefault="007E47CB" w:rsidP="007E47CB">
            <w:pPr>
              <w:numPr>
                <w:ilvl w:val="12"/>
                <w:numId w:val="0"/>
              </w:numPr>
              <w:rPr>
                <w:rFonts w:ascii="Calibri" w:hAnsi="Calibri" w:cs="Calibri"/>
              </w:rPr>
            </w:pPr>
            <w:r w:rsidRPr="00F02F4B">
              <w:rPr>
                <w:rFonts w:ascii="Calibri" w:hAnsi="Calibri" w:cs="Calibri"/>
              </w:rPr>
              <w:t>Fall of tools and or materials from height</w:t>
            </w:r>
          </w:p>
          <w:p w14:paraId="1EB628EE" w14:textId="77777777" w:rsidR="007E47CB" w:rsidRPr="007E47CB" w:rsidRDefault="007E47CB" w:rsidP="007E47CB">
            <w:pPr>
              <w:numPr>
                <w:ilvl w:val="12"/>
                <w:numId w:val="0"/>
              </w:numPr>
              <w:rPr>
                <w:rFonts w:ascii="Calibri" w:hAnsi="Calibri" w:cs="Calibri"/>
                <w:b/>
              </w:rPr>
            </w:pPr>
          </w:p>
          <w:p w14:paraId="4D4D028F" w14:textId="77777777" w:rsidR="007E47CB" w:rsidRPr="007E47CB" w:rsidRDefault="007E47CB" w:rsidP="007E47CB">
            <w:pPr>
              <w:numPr>
                <w:ilvl w:val="12"/>
                <w:numId w:val="0"/>
              </w:numPr>
              <w:rPr>
                <w:rFonts w:ascii="Calibri" w:hAnsi="Calibri" w:cs="Calibri"/>
              </w:rPr>
            </w:pPr>
          </w:p>
        </w:tc>
        <w:tc>
          <w:tcPr>
            <w:tcW w:w="1558" w:type="dxa"/>
            <w:shd w:val="clear" w:color="auto" w:fill="auto"/>
          </w:tcPr>
          <w:p w14:paraId="1E680876" w14:textId="77777777" w:rsidR="007E47CB" w:rsidRPr="00F02F4B" w:rsidRDefault="007E47CB" w:rsidP="007E47CB">
            <w:pPr>
              <w:rPr>
                <w:rFonts w:ascii="Calibri" w:hAnsi="Calibri" w:cs="Calibri"/>
                <w:b/>
              </w:rPr>
            </w:pPr>
            <w:r w:rsidRPr="00F02F4B">
              <w:rPr>
                <w:rFonts w:ascii="Calibri" w:hAnsi="Calibri" w:cs="Calibri"/>
                <w:b/>
              </w:rPr>
              <w:t>Air Con Engineers</w:t>
            </w:r>
          </w:p>
          <w:p w14:paraId="1819488C" w14:textId="77777777" w:rsidR="007E47CB" w:rsidRPr="00F02F4B" w:rsidRDefault="007E47CB" w:rsidP="007E47CB">
            <w:pPr>
              <w:rPr>
                <w:rFonts w:ascii="Calibri" w:hAnsi="Calibri" w:cs="Calibri"/>
                <w:b/>
              </w:rPr>
            </w:pPr>
            <w:r w:rsidRPr="00F02F4B">
              <w:rPr>
                <w:rFonts w:ascii="Calibri" w:hAnsi="Calibri" w:cs="Calibri"/>
                <w:b/>
              </w:rPr>
              <w:t>Any persons using the area below</w:t>
            </w:r>
          </w:p>
          <w:p w14:paraId="1D00E6BF" w14:textId="77777777" w:rsidR="00F02F4B" w:rsidRDefault="00F02F4B" w:rsidP="00F02F4B">
            <w:pPr>
              <w:numPr>
                <w:ilvl w:val="12"/>
                <w:numId w:val="0"/>
              </w:numPr>
              <w:rPr>
                <w:rFonts w:ascii="Calibri" w:hAnsi="Calibri" w:cs="Calibri"/>
                <w:b/>
              </w:rPr>
            </w:pPr>
          </w:p>
          <w:p w14:paraId="46A0F697" w14:textId="77777777" w:rsidR="00F02F4B" w:rsidRPr="00F02F4B" w:rsidRDefault="00F02F4B" w:rsidP="00F02F4B">
            <w:pPr>
              <w:numPr>
                <w:ilvl w:val="12"/>
                <w:numId w:val="0"/>
              </w:numPr>
              <w:rPr>
                <w:rFonts w:ascii="Calibri" w:hAnsi="Calibri" w:cs="Calibri"/>
              </w:rPr>
            </w:pPr>
            <w:r w:rsidRPr="00F02F4B">
              <w:rPr>
                <w:rFonts w:ascii="Calibri" w:hAnsi="Calibri" w:cs="Calibri"/>
              </w:rPr>
              <w:t>Serious personal injury</w:t>
            </w:r>
          </w:p>
          <w:p w14:paraId="2820EA74" w14:textId="77777777" w:rsidR="007E47CB" w:rsidRPr="007E47CB" w:rsidRDefault="00F02F4B" w:rsidP="00F02F4B">
            <w:pPr>
              <w:rPr>
                <w:rFonts w:ascii="Calibri" w:hAnsi="Calibri" w:cs="Calibri"/>
              </w:rPr>
            </w:pPr>
            <w:r w:rsidRPr="00F02F4B">
              <w:rPr>
                <w:rFonts w:ascii="Calibri" w:hAnsi="Calibri" w:cs="Calibri"/>
              </w:rPr>
              <w:t>Death</w:t>
            </w:r>
          </w:p>
        </w:tc>
        <w:tc>
          <w:tcPr>
            <w:tcW w:w="426" w:type="dxa"/>
            <w:shd w:val="clear" w:color="auto" w:fill="auto"/>
          </w:tcPr>
          <w:p w14:paraId="11CF37B0" w14:textId="77777777" w:rsidR="007E47CB" w:rsidRPr="007E47CB" w:rsidRDefault="007E47CB" w:rsidP="007E47CB">
            <w:pPr>
              <w:pStyle w:val="Heading2"/>
              <w:rPr>
                <w:rFonts w:ascii="Calibri" w:hAnsi="Calibri" w:cs="Calibri"/>
                <w:sz w:val="20"/>
              </w:rPr>
            </w:pPr>
            <w:r w:rsidRPr="007E47CB">
              <w:rPr>
                <w:rFonts w:ascii="Calibri" w:hAnsi="Calibri" w:cs="Calibri"/>
                <w:sz w:val="20"/>
              </w:rPr>
              <w:t>2</w:t>
            </w:r>
          </w:p>
        </w:tc>
        <w:tc>
          <w:tcPr>
            <w:tcW w:w="425" w:type="dxa"/>
            <w:shd w:val="clear" w:color="auto" w:fill="auto"/>
          </w:tcPr>
          <w:p w14:paraId="559822B8" w14:textId="77777777" w:rsidR="007E47CB" w:rsidRPr="007E47CB" w:rsidRDefault="007E47CB" w:rsidP="007E47CB">
            <w:pPr>
              <w:rPr>
                <w:rFonts w:ascii="Calibri" w:hAnsi="Calibri" w:cs="Calibri"/>
                <w:b/>
              </w:rPr>
            </w:pPr>
            <w:r w:rsidRPr="007E47CB">
              <w:rPr>
                <w:rFonts w:ascii="Calibri" w:hAnsi="Calibri" w:cs="Calibri"/>
                <w:b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14:paraId="4878C722" w14:textId="77777777" w:rsidR="007E47CB" w:rsidRPr="007E47CB" w:rsidRDefault="007E47CB" w:rsidP="007E47CB">
            <w:pPr>
              <w:rPr>
                <w:rFonts w:ascii="Calibri" w:hAnsi="Calibri" w:cs="Calibri"/>
                <w:b/>
              </w:rPr>
            </w:pPr>
            <w:r w:rsidRPr="007E47CB">
              <w:rPr>
                <w:rFonts w:ascii="Calibri" w:hAnsi="Calibri" w:cs="Calibri"/>
                <w:b/>
              </w:rPr>
              <w:t>8</w:t>
            </w:r>
          </w:p>
        </w:tc>
        <w:tc>
          <w:tcPr>
            <w:tcW w:w="3400" w:type="dxa"/>
            <w:shd w:val="clear" w:color="auto" w:fill="auto"/>
          </w:tcPr>
          <w:p w14:paraId="5C7C3878" w14:textId="77777777" w:rsidR="007E47CB" w:rsidRPr="007E47CB" w:rsidRDefault="007E47CB" w:rsidP="007E47CB">
            <w:pPr>
              <w:pStyle w:val="ListParagraph"/>
              <w:numPr>
                <w:ilvl w:val="0"/>
                <w:numId w:val="49"/>
              </w:numPr>
              <w:tabs>
                <w:tab w:val="left" w:pos="473"/>
              </w:tabs>
              <w:contextualSpacing/>
              <w:rPr>
                <w:rFonts w:cs="Calibri"/>
                <w:sz w:val="20"/>
                <w:szCs w:val="20"/>
              </w:rPr>
            </w:pPr>
            <w:r w:rsidRPr="007E47CB">
              <w:rPr>
                <w:rFonts w:cs="Calibri"/>
                <w:sz w:val="20"/>
                <w:szCs w:val="20"/>
              </w:rPr>
              <w:t>Ensure that appropriate lifting/access equipment is used All staff must complete working at height training annually</w:t>
            </w:r>
          </w:p>
          <w:p w14:paraId="248F3A9F" w14:textId="77777777" w:rsidR="007E47CB" w:rsidRPr="007E47CB" w:rsidRDefault="007E47CB" w:rsidP="007E47CB">
            <w:pPr>
              <w:pStyle w:val="ListParagraph"/>
              <w:numPr>
                <w:ilvl w:val="0"/>
                <w:numId w:val="49"/>
              </w:numPr>
              <w:tabs>
                <w:tab w:val="left" w:pos="473"/>
              </w:tabs>
              <w:contextualSpacing/>
              <w:rPr>
                <w:rFonts w:cs="Calibri"/>
                <w:sz w:val="20"/>
                <w:szCs w:val="20"/>
              </w:rPr>
            </w:pPr>
            <w:r w:rsidRPr="007E47CB">
              <w:rPr>
                <w:rFonts w:cs="Calibri"/>
                <w:sz w:val="20"/>
                <w:szCs w:val="20"/>
              </w:rPr>
              <w:t>Only competent and trained individuals will be permitted to operate the lifting and access equipment</w:t>
            </w:r>
          </w:p>
          <w:p w14:paraId="25C8B63D" w14:textId="77777777" w:rsidR="007E47CB" w:rsidRPr="007E47CB" w:rsidRDefault="007E47CB" w:rsidP="007E47CB">
            <w:pPr>
              <w:pStyle w:val="ListParagraph"/>
              <w:numPr>
                <w:ilvl w:val="0"/>
                <w:numId w:val="49"/>
              </w:numPr>
              <w:tabs>
                <w:tab w:val="left" w:pos="473"/>
              </w:tabs>
              <w:contextualSpacing/>
              <w:rPr>
                <w:rFonts w:cs="Calibri"/>
                <w:sz w:val="20"/>
                <w:szCs w:val="20"/>
              </w:rPr>
            </w:pPr>
            <w:r w:rsidRPr="007E47CB">
              <w:rPr>
                <w:rFonts w:cs="Calibri"/>
                <w:sz w:val="20"/>
                <w:szCs w:val="20"/>
              </w:rPr>
              <w:t>Weather conditions to be considered if working outside</w:t>
            </w:r>
          </w:p>
          <w:p w14:paraId="2003F8C9" w14:textId="77777777" w:rsidR="007E47CB" w:rsidRPr="007E47CB" w:rsidRDefault="007E47CB" w:rsidP="007E47CB">
            <w:pPr>
              <w:pStyle w:val="ListParagraph"/>
              <w:numPr>
                <w:ilvl w:val="0"/>
                <w:numId w:val="49"/>
              </w:numPr>
              <w:tabs>
                <w:tab w:val="left" w:pos="473"/>
              </w:tabs>
              <w:contextualSpacing/>
              <w:rPr>
                <w:rFonts w:cs="Calibri"/>
                <w:sz w:val="20"/>
                <w:szCs w:val="20"/>
              </w:rPr>
            </w:pPr>
            <w:r w:rsidRPr="007E47CB">
              <w:rPr>
                <w:rFonts w:cs="Calibri"/>
                <w:sz w:val="20"/>
                <w:szCs w:val="20"/>
              </w:rPr>
              <w:t>Warning signs to be placed around work area during system commissioning</w:t>
            </w:r>
          </w:p>
          <w:p w14:paraId="536BFA74" w14:textId="77777777" w:rsidR="007E47CB" w:rsidRPr="007E47CB" w:rsidRDefault="007E47CB" w:rsidP="007E47CB">
            <w:pPr>
              <w:pStyle w:val="ListParagraph"/>
              <w:numPr>
                <w:ilvl w:val="0"/>
                <w:numId w:val="49"/>
              </w:numPr>
              <w:tabs>
                <w:tab w:val="left" w:pos="473"/>
              </w:tabs>
              <w:contextualSpacing/>
              <w:rPr>
                <w:rFonts w:cs="Calibri"/>
                <w:sz w:val="20"/>
                <w:szCs w:val="20"/>
              </w:rPr>
            </w:pPr>
            <w:r w:rsidRPr="007E47CB">
              <w:rPr>
                <w:rFonts w:cs="Calibri"/>
                <w:sz w:val="20"/>
                <w:szCs w:val="20"/>
              </w:rPr>
              <w:t>Ladders in good condition, placed on a firm surface, and have a pre use check prior to use and a thorough visual check every six months</w:t>
            </w:r>
          </w:p>
        </w:tc>
        <w:tc>
          <w:tcPr>
            <w:tcW w:w="3117" w:type="dxa"/>
            <w:shd w:val="clear" w:color="auto" w:fill="auto"/>
          </w:tcPr>
          <w:p w14:paraId="70742042" w14:textId="77777777" w:rsidR="007E47CB" w:rsidRPr="007E47CB" w:rsidRDefault="007E47CB" w:rsidP="007E47CB">
            <w:pPr>
              <w:pStyle w:val="ListParagraph"/>
              <w:numPr>
                <w:ilvl w:val="0"/>
                <w:numId w:val="42"/>
              </w:numPr>
              <w:tabs>
                <w:tab w:val="left" w:pos="473"/>
              </w:tabs>
              <w:contextualSpacing/>
              <w:rPr>
                <w:rFonts w:cs="Calibri"/>
                <w:sz w:val="20"/>
                <w:szCs w:val="20"/>
              </w:rPr>
            </w:pPr>
            <w:r w:rsidRPr="007E47CB">
              <w:rPr>
                <w:rFonts w:cs="Calibri"/>
                <w:sz w:val="20"/>
                <w:szCs w:val="20"/>
              </w:rPr>
              <w:t>Edge protection must be used to prevent tools/materials falling from work area</w:t>
            </w:r>
          </w:p>
          <w:p w14:paraId="3206884D" w14:textId="77777777" w:rsidR="007E47CB" w:rsidRPr="007E47CB" w:rsidRDefault="007E47CB" w:rsidP="007E47CB">
            <w:pPr>
              <w:pStyle w:val="ListParagraph"/>
              <w:numPr>
                <w:ilvl w:val="0"/>
                <w:numId w:val="42"/>
              </w:numPr>
              <w:tabs>
                <w:tab w:val="left" w:pos="473"/>
              </w:tabs>
              <w:contextualSpacing/>
              <w:rPr>
                <w:rFonts w:cs="Calibri"/>
                <w:sz w:val="20"/>
                <w:szCs w:val="20"/>
              </w:rPr>
            </w:pPr>
            <w:r w:rsidRPr="007E47CB">
              <w:rPr>
                <w:rFonts w:cs="Calibri"/>
                <w:sz w:val="20"/>
                <w:szCs w:val="20"/>
              </w:rPr>
              <w:t>Only short duration work is permitted when using ladders</w:t>
            </w:r>
          </w:p>
          <w:p w14:paraId="3FA7C36C" w14:textId="77777777" w:rsidR="007E47CB" w:rsidRPr="007E47CB" w:rsidRDefault="007E47CB" w:rsidP="007E47CB">
            <w:pPr>
              <w:pStyle w:val="ListParagraph"/>
              <w:numPr>
                <w:ilvl w:val="0"/>
                <w:numId w:val="42"/>
              </w:numPr>
              <w:tabs>
                <w:tab w:val="left" w:pos="473"/>
              </w:tabs>
              <w:contextualSpacing/>
              <w:rPr>
                <w:rFonts w:cs="Calibri"/>
                <w:sz w:val="20"/>
                <w:szCs w:val="20"/>
              </w:rPr>
            </w:pPr>
            <w:r w:rsidRPr="007E47CB">
              <w:rPr>
                <w:rFonts w:cs="Calibri"/>
                <w:sz w:val="20"/>
                <w:szCs w:val="20"/>
              </w:rPr>
              <w:t xml:space="preserve">Manager to conduct tool box talk on working at heights </w:t>
            </w:r>
          </w:p>
          <w:p w14:paraId="2200CAB9" w14:textId="77777777" w:rsidR="007E47CB" w:rsidRPr="007E47CB" w:rsidRDefault="007E47CB" w:rsidP="007E47CB">
            <w:pPr>
              <w:pStyle w:val="ListParagraph"/>
              <w:numPr>
                <w:ilvl w:val="0"/>
                <w:numId w:val="42"/>
              </w:numPr>
              <w:tabs>
                <w:tab w:val="left" w:pos="473"/>
              </w:tabs>
              <w:contextualSpacing/>
              <w:rPr>
                <w:rFonts w:cs="Calibri"/>
                <w:sz w:val="20"/>
                <w:szCs w:val="20"/>
              </w:rPr>
            </w:pPr>
            <w:r w:rsidRPr="007E47CB">
              <w:rPr>
                <w:rFonts w:cs="Calibri"/>
                <w:sz w:val="20"/>
                <w:szCs w:val="20"/>
              </w:rPr>
              <w:t>Non access ladders should be used in conjunction with ladder stays, a securing device or a person footing the ladder</w:t>
            </w:r>
          </w:p>
          <w:p w14:paraId="136DCF6F" w14:textId="77777777" w:rsidR="007E47CB" w:rsidRPr="007E47CB" w:rsidRDefault="007E47CB" w:rsidP="007E47CB">
            <w:pPr>
              <w:pStyle w:val="ListParagraph"/>
              <w:numPr>
                <w:ilvl w:val="0"/>
                <w:numId w:val="42"/>
              </w:numPr>
              <w:tabs>
                <w:tab w:val="left" w:pos="473"/>
              </w:tabs>
              <w:contextualSpacing/>
              <w:rPr>
                <w:rFonts w:cs="Calibri"/>
                <w:sz w:val="20"/>
                <w:szCs w:val="20"/>
              </w:rPr>
            </w:pPr>
            <w:r w:rsidRPr="007E47CB">
              <w:rPr>
                <w:rFonts w:cs="Calibri"/>
                <w:sz w:val="20"/>
                <w:szCs w:val="20"/>
              </w:rPr>
              <w:t>Access ladders should be extended one metre above platform</w:t>
            </w:r>
          </w:p>
          <w:p w14:paraId="76BB9FF3" w14:textId="77777777" w:rsidR="007E47CB" w:rsidRPr="007E47CB" w:rsidRDefault="007E47CB" w:rsidP="007E47CB">
            <w:pPr>
              <w:pStyle w:val="ListParagraph"/>
              <w:numPr>
                <w:ilvl w:val="0"/>
                <w:numId w:val="42"/>
              </w:numPr>
              <w:tabs>
                <w:tab w:val="left" w:pos="473"/>
              </w:tabs>
              <w:contextualSpacing/>
              <w:rPr>
                <w:rFonts w:cs="Calibri"/>
                <w:sz w:val="20"/>
                <w:szCs w:val="20"/>
              </w:rPr>
            </w:pPr>
            <w:r w:rsidRPr="007E47CB">
              <w:rPr>
                <w:rFonts w:cs="Calibri"/>
                <w:sz w:val="20"/>
                <w:szCs w:val="20"/>
              </w:rPr>
              <w:t xml:space="preserve">Avoid over reaching and ensure that belt buckle remains between the ladder stiles at all </w:t>
            </w:r>
          </w:p>
        </w:tc>
        <w:tc>
          <w:tcPr>
            <w:tcW w:w="425" w:type="dxa"/>
            <w:shd w:val="clear" w:color="auto" w:fill="auto"/>
          </w:tcPr>
          <w:p w14:paraId="16F42A30" w14:textId="77777777" w:rsidR="007E47CB" w:rsidRPr="007E47CB" w:rsidRDefault="007E47CB" w:rsidP="007E47CB">
            <w:pPr>
              <w:rPr>
                <w:rFonts w:ascii="Calibri" w:hAnsi="Calibri" w:cs="Calibri"/>
                <w:b/>
              </w:rPr>
            </w:pPr>
            <w:r w:rsidRPr="007E47CB"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426" w:type="dxa"/>
            <w:shd w:val="clear" w:color="auto" w:fill="auto"/>
          </w:tcPr>
          <w:p w14:paraId="30031F1F" w14:textId="77777777" w:rsidR="007E47CB" w:rsidRPr="007E47CB" w:rsidRDefault="007E47CB" w:rsidP="007E47CB">
            <w:pPr>
              <w:rPr>
                <w:rFonts w:ascii="Calibri" w:hAnsi="Calibri" w:cs="Calibri"/>
                <w:b/>
              </w:rPr>
            </w:pPr>
            <w:r w:rsidRPr="007E47CB">
              <w:rPr>
                <w:rFonts w:ascii="Calibri" w:hAnsi="Calibri" w:cs="Calibri"/>
                <w:b/>
              </w:rPr>
              <w:t>4</w:t>
            </w:r>
          </w:p>
        </w:tc>
        <w:tc>
          <w:tcPr>
            <w:tcW w:w="552" w:type="dxa"/>
            <w:shd w:val="clear" w:color="auto" w:fill="auto"/>
          </w:tcPr>
          <w:p w14:paraId="02CDBE22" w14:textId="77777777" w:rsidR="007E47CB" w:rsidRPr="007E47CB" w:rsidRDefault="007E47CB" w:rsidP="007E47CB">
            <w:pPr>
              <w:rPr>
                <w:rFonts w:ascii="Calibri" w:hAnsi="Calibri" w:cs="Calibri"/>
                <w:b/>
              </w:rPr>
            </w:pPr>
            <w:r w:rsidRPr="007E47CB">
              <w:rPr>
                <w:rFonts w:ascii="Calibri" w:hAnsi="Calibri" w:cs="Calibri"/>
                <w:b/>
              </w:rPr>
              <w:t>4</w:t>
            </w:r>
          </w:p>
        </w:tc>
      </w:tr>
    </w:tbl>
    <w:p w14:paraId="70813915" w14:textId="77777777" w:rsidR="007770CC" w:rsidRPr="007770CC" w:rsidRDefault="007770CC" w:rsidP="00F02F4B">
      <w:pPr>
        <w:tabs>
          <w:tab w:val="left" w:pos="288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770CC">
        <w:rPr>
          <w:rFonts w:asciiTheme="minorHAnsi" w:hAnsiTheme="minorHAnsi" w:cstheme="minorHAnsi"/>
          <w:b/>
          <w:bCs/>
          <w:sz w:val="22"/>
          <w:szCs w:val="22"/>
        </w:rPr>
        <w:t>PPE Required</w:t>
      </w:r>
    </w:p>
    <w:p w14:paraId="2877D25E" w14:textId="77777777" w:rsidR="007770CC" w:rsidRDefault="007770CC" w:rsidP="007770CC">
      <w:pPr>
        <w:jc w:val="center"/>
        <w:rPr>
          <w:rFonts w:asciiTheme="minorHAnsi" w:hAnsiTheme="minorHAnsi" w:cstheme="minorHAnsi"/>
          <w:b/>
          <w:bCs/>
          <w:sz w:val="16"/>
          <w:szCs w:val="16"/>
        </w:rPr>
      </w:pPr>
      <w:r w:rsidRPr="007770CC">
        <w:rPr>
          <w:rFonts w:asciiTheme="minorHAnsi" w:hAnsiTheme="minorHAnsi" w:cstheme="minorHAnsi"/>
          <w:b/>
          <w:bCs/>
          <w:sz w:val="16"/>
          <w:szCs w:val="16"/>
        </w:rPr>
        <w:t>(Please tick all that apply</w:t>
      </w:r>
      <w:r w:rsidR="00745448">
        <w:rPr>
          <w:rFonts w:asciiTheme="minorHAnsi" w:hAnsiTheme="minorHAnsi" w:cstheme="minorHAnsi"/>
          <w:b/>
          <w:bCs/>
          <w:sz w:val="16"/>
          <w:szCs w:val="16"/>
        </w:rPr>
        <w:t>)</w:t>
      </w:r>
    </w:p>
    <w:p w14:paraId="17CE1DD1" w14:textId="77777777" w:rsidR="00745448" w:rsidRPr="007770CC" w:rsidRDefault="00745448" w:rsidP="007770CC">
      <w:pPr>
        <w:jc w:val="center"/>
        <w:rPr>
          <w:rFonts w:asciiTheme="minorHAnsi" w:hAnsiTheme="minorHAnsi" w:cstheme="minorHAnsi"/>
          <w:b/>
          <w:bCs/>
          <w:sz w:val="16"/>
          <w:szCs w:val="16"/>
          <w:u w:val="single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567"/>
        <w:gridCol w:w="567"/>
        <w:gridCol w:w="567"/>
        <w:gridCol w:w="567"/>
        <w:gridCol w:w="2127"/>
        <w:gridCol w:w="1984"/>
        <w:gridCol w:w="1985"/>
        <w:gridCol w:w="1984"/>
        <w:gridCol w:w="1706"/>
      </w:tblGrid>
      <w:tr w:rsidR="00745448" w:rsidRPr="00651EF5" w14:paraId="6B2E308D" w14:textId="77777777" w:rsidTr="00632DD1">
        <w:trPr>
          <w:trHeight w:val="1266"/>
          <w:jc w:val="center"/>
        </w:trPr>
        <w:tc>
          <w:tcPr>
            <w:tcW w:w="2263" w:type="dxa"/>
            <w:shd w:val="clear" w:color="auto" w:fill="CCC0D9" w:themeFill="accent4" w:themeFillTint="66"/>
            <w:vAlign w:val="bottom"/>
          </w:tcPr>
          <w:p w14:paraId="595AA135" w14:textId="77777777" w:rsidR="00745448" w:rsidRPr="00651EF5" w:rsidRDefault="00745448" w:rsidP="00BF00E2">
            <w:pPr>
              <w:pStyle w:val="NoSpacing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237BA634" wp14:editId="59A3CF83">
                  <wp:extent cx="579120" cy="82296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4"/>
            <w:shd w:val="clear" w:color="auto" w:fill="CCC0D9" w:themeFill="accent4" w:themeFillTint="66"/>
            <w:vAlign w:val="bottom"/>
          </w:tcPr>
          <w:p w14:paraId="04E756A2" w14:textId="77777777" w:rsidR="00745448" w:rsidRPr="00651EF5" w:rsidRDefault="00745448" w:rsidP="00BF00E2">
            <w:pPr>
              <w:pStyle w:val="NoSpacing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7C5CBE63" wp14:editId="0D00C817">
                  <wp:extent cx="579120" cy="822960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  <w:shd w:val="clear" w:color="auto" w:fill="CCC0D9" w:themeFill="accent4" w:themeFillTint="66"/>
            <w:vAlign w:val="bottom"/>
          </w:tcPr>
          <w:p w14:paraId="39F3394D" w14:textId="77777777" w:rsidR="00745448" w:rsidRPr="00651EF5" w:rsidRDefault="00745448" w:rsidP="00BF00E2">
            <w:pPr>
              <w:pStyle w:val="NoSpacing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7208D206" wp14:editId="576E2ECF">
                  <wp:extent cx="621665" cy="822960"/>
                  <wp:effectExtent l="0" t="0" r="6985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shd w:val="clear" w:color="auto" w:fill="CCC0D9" w:themeFill="accent4" w:themeFillTint="66"/>
            <w:vAlign w:val="bottom"/>
          </w:tcPr>
          <w:p w14:paraId="42EA1E82" w14:textId="77777777" w:rsidR="00745448" w:rsidRPr="00651EF5" w:rsidRDefault="00745448" w:rsidP="00BF00E2">
            <w:pPr>
              <w:pStyle w:val="NoSpacing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39069424" wp14:editId="4C6DF3DB">
                  <wp:extent cx="633730" cy="822960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730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  <w:shd w:val="clear" w:color="auto" w:fill="CCC0D9" w:themeFill="accent4" w:themeFillTint="66"/>
            <w:vAlign w:val="bottom"/>
          </w:tcPr>
          <w:p w14:paraId="2AA12B68" w14:textId="77777777" w:rsidR="00745448" w:rsidRPr="00651EF5" w:rsidRDefault="00745448" w:rsidP="00BF00E2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3130FD0A" wp14:editId="3F68325D">
                  <wp:extent cx="658495" cy="822960"/>
                  <wp:effectExtent l="0" t="0" r="8255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shd w:val="clear" w:color="auto" w:fill="CCC0D9" w:themeFill="accent4" w:themeFillTint="66"/>
            <w:vAlign w:val="bottom"/>
          </w:tcPr>
          <w:p w14:paraId="040B07E1" w14:textId="77777777" w:rsidR="00745448" w:rsidRPr="00651EF5" w:rsidRDefault="00745448" w:rsidP="00BF00E2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1B60E970" wp14:editId="6FE82462">
                  <wp:extent cx="664210" cy="822960"/>
                  <wp:effectExtent l="0" t="0" r="254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210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6" w:type="dxa"/>
            <w:shd w:val="clear" w:color="auto" w:fill="CCC0D9" w:themeFill="accent4" w:themeFillTint="66"/>
            <w:vAlign w:val="bottom"/>
          </w:tcPr>
          <w:p w14:paraId="363A0713" w14:textId="77777777" w:rsidR="00745448" w:rsidRPr="00651EF5" w:rsidRDefault="00745448" w:rsidP="00BF00E2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37C8B45F" wp14:editId="29BC623A">
                  <wp:extent cx="652145" cy="822960"/>
                  <wp:effectExtent l="0" t="0" r="0" b="0"/>
                  <wp:docPr id="49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5448" w:rsidRPr="00651EF5" w14:paraId="2952B605" w14:textId="77777777" w:rsidTr="00745448">
        <w:trPr>
          <w:jc w:val="center"/>
        </w:trPr>
        <w:tc>
          <w:tcPr>
            <w:tcW w:w="2263" w:type="dxa"/>
            <w:shd w:val="clear" w:color="auto" w:fill="FDE9D9" w:themeFill="accent6" w:themeFillTint="33"/>
          </w:tcPr>
          <w:p w14:paraId="66098A74" w14:textId="77777777" w:rsidR="00745448" w:rsidRPr="00745448" w:rsidRDefault="00745448" w:rsidP="00745448">
            <w:pPr>
              <w:pStyle w:val="NoSpacing"/>
              <w:jc w:val="center"/>
              <w:rPr>
                <w:rFonts w:ascii="Calibri" w:hAnsi="Calibri" w:cs="Calibri"/>
                <w:b/>
                <w:color w:val="111111"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SAFETY HELMET</w:t>
            </w:r>
          </w:p>
          <w:p w14:paraId="17118073" w14:textId="77777777" w:rsidR="00745448" w:rsidRPr="00745448" w:rsidRDefault="00745448" w:rsidP="00745448">
            <w:pPr>
              <w:pStyle w:val="NoSpacing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MUST BE WORN</w:t>
            </w:r>
          </w:p>
        </w:tc>
        <w:tc>
          <w:tcPr>
            <w:tcW w:w="2268" w:type="dxa"/>
            <w:gridSpan w:val="4"/>
            <w:shd w:val="clear" w:color="auto" w:fill="FDE9D9" w:themeFill="accent6" w:themeFillTint="33"/>
          </w:tcPr>
          <w:p w14:paraId="15797C5E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color w:val="111111"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HIGH VISIBILITY VEST</w:t>
            </w:r>
          </w:p>
          <w:p w14:paraId="70A4EBA7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MUST BE WORN</w:t>
            </w:r>
          </w:p>
        </w:tc>
        <w:tc>
          <w:tcPr>
            <w:tcW w:w="2127" w:type="dxa"/>
            <w:shd w:val="clear" w:color="auto" w:fill="FDE9D9" w:themeFill="accent6" w:themeFillTint="33"/>
          </w:tcPr>
          <w:p w14:paraId="01F146C7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color w:val="111111"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SAFETY BOOTS</w:t>
            </w:r>
          </w:p>
          <w:p w14:paraId="2035035B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MUST BE WORN</w:t>
            </w:r>
          </w:p>
        </w:tc>
        <w:tc>
          <w:tcPr>
            <w:tcW w:w="1984" w:type="dxa"/>
            <w:shd w:val="clear" w:color="auto" w:fill="FDE9D9" w:themeFill="accent6" w:themeFillTint="33"/>
          </w:tcPr>
          <w:p w14:paraId="2CCE8358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color w:val="111111"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SAFETY GLOVES</w:t>
            </w:r>
          </w:p>
          <w:p w14:paraId="099183D0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MUST BE WORN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2E7A88EC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color w:val="111111"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EYE PROTECTION</w:t>
            </w:r>
          </w:p>
          <w:p w14:paraId="2DE38EB7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MUST BE WORN</w:t>
            </w:r>
          </w:p>
        </w:tc>
        <w:tc>
          <w:tcPr>
            <w:tcW w:w="1984" w:type="dxa"/>
            <w:shd w:val="clear" w:color="auto" w:fill="FDE9D9" w:themeFill="accent6" w:themeFillTint="33"/>
          </w:tcPr>
          <w:p w14:paraId="0DE6D92D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color w:val="111111"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EAR PROTECTION</w:t>
            </w:r>
          </w:p>
          <w:p w14:paraId="6C264CE4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MUST BE WORN</w:t>
            </w:r>
          </w:p>
        </w:tc>
        <w:tc>
          <w:tcPr>
            <w:tcW w:w="1706" w:type="dxa"/>
            <w:shd w:val="clear" w:color="auto" w:fill="FDE9D9" w:themeFill="accent6" w:themeFillTint="33"/>
          </w:tcPr>
          <w:p w14:paraId="1460B3DA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color w:val="111111"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SAFETY OVERALLS</w:t>
            </w:r>
          </w:p>
          <w:p w14:paraId="5CE070C2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MUST BE WORN</w:t>
            </w:r>
          </w:p>
        </w:tc>
      </w:tr>
      <w:tr w:rsidR="00745448" w:rsidRPr="00651EF5" w14:paraId="7101973C" w14:textId="77777777" w:rsidTr="00BC219A">
        <w:trPr>
          <w:jc w:val="center"/>
        </w:trPr>
        <w:tc>
          <w:tcPr>
            <w:tcW w:w="2263" w:type="dxa"/>
            <w:shd w:val="clear" w:color="auto" w:fill="92D050"/>
          </w:tcPr>
          <w:p w14:paraId="651D94BD" w14:textId="77777777" w:rsidR="00745448" w:rsidRPr="00651EF5" w:rsidRDefault="00745448" w:rsidP="00BF00E2">
            <w:pPr>
              <w:pStyle w:val="NoSpacing"/>
              <w:rPr>
                <w:rFonts w:ascii="Calibri" w:hAnsi="Calibri" w:cs="Calibri"/>
                <w:sz w:val="16"/>
                <w:szCs w:val="16"/>
              </w:rPr>
            </w:pPr>
          </w:p>
          <w:p w14:paraId="3ADFF5F8" w14:textId="77777777" w:rsidR="00745448" w:rsidRPr="00651EF5" w:rsidRDefault="00745448" w:rsidP="00BF00E2">
            <w:pPr>
              <w:pStyle w:val="NoSpacing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268" w:type="dxa"/>
            <w:gridSpan w:val="4"/>
            <w:shd w:val="clear" w:color="auto" w:fill="92D050"/>
          </w:tcPr>
          <w:p w14:paraId="3CEC06BB" w14:textId="77777777" w:rsidR="00745448" w:rsidRPr="00651EF5" w:rsidRDefault="00745448" w:rsidP="00BF00E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92D050"/>
          </w:tcPr>
          <w:p w14:paraId="45CB1364" w14:textId="77777777" w:rsidR="00745448" w:rsidRPr="00651EF5" w:rsidRDefault="00745448" w:rsidP="00BF00E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92D050"/>
          </w:tcPr>
          <w:p w14:paraId="1AB3CCE8" w14:textId="77777777" w:rsidR="00745448" w:rsidRPr="00651EF5" w:rsidRDefault="00745448" w:rsidP="00BF00E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14:paraId="7EC89122" w14:textId="77777777" w:rsidR="00745448" w:rsidRPr="00651EF5" w:rsidRDefault="00745448" w:rsidP="00BF00E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</w:tcPr>
          <w:p w14:paraId="6F74AFAC" w14:textId="77777777" w:rsidR="00745448" w:rsidRPr="00651EF5" w:rsidRDefault="00745448" w:rsidP="00BF00E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706" w:type="dxa"/>
            <w:shd w:val="clear" w:color="auto" w:fill="92D050"/>
          </w:tcPr>
          <w:p w14:paraId="6A845018" w14:textId="77777777" w:rsidR="00745448" w:rsidRPr="00651EF5" w:rsidRDefault="00745448" w:rsidP="00BF00E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45448" w:rsidRPr="00651EF5" w14:paraId="36E69528" w14:textId="77777777" w:rsidTr="00F619C9">
        <w:trPr>
          <w:trHeight w:val="1338"/>
          <w:jc w:val="center"/>
        </w:trPr>
        <w:tc>
          <w:tcPr>
            <w:tcW w:w="2263" w:type="dxa"/>
            <w:shd w:val="clear" w:color="auto" w:fill="CCC0D9" w:themeFill="accent4" w:themeFillTint="66"/>
            <w:vAlign w:val="bottom"/>
          </w:tcPr>
          <w:p w14:paraId="6513D5ED" w14:textId="77777777" w:rsidR="00745448" w:rsidRPr="00651EF5" w:rsidRDefault="00745448" w:rsidP="00BF00E2">
            <w:pPr>
              <w:pStyle w:val="NoSpacing"/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087E7B52" wp14:editId="774DA033">
                  <wp:extent cx="603250" cy="817245"/>
                  <wp:effectExtent l="0" t="0" r="6350" b="1905"/>
                  <wp:docPr id="50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8172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4"/>
            <w:shd w:val="clear" w:color="auto" w:fill="CCC0D9" w:themeFill="accent4" w:themeFillTint="66"/>
            <w:vAlign w:val="bottom"/>
          </w:tcPr>
          <w:p w14:paraId="4502CC20" w14:textId="77777777" w:rsidR="00745448" w:rsidRPr="00651EF5" w:rsidRDefault="00745448" w:rsidP="00BF00E2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7807B331" wp14:editId="5A7269F1">
                  <wp:extent cx="658495" cy="817245"/>
                  <wp:effectExtent l="0" t="0" r="8255" b="1905"/>
                  <wp:docPr id="51" name="Pictur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8172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  <w:shd w:val="clear" w:color="auto" w:fill="CCC0D9" w:themeFill="accent4" w:themeFillTint="66"/>
            <w:vAlign w:val="bottom"/>
          </w:tcPr>
          <w:p w14:paraId="175DB81A" w14:textId="77777777" w:rsidR="00745448" w:rsidRPr="00651EF5" w:rsidRDefault="00745448" w:rsidP="00BF00E2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7257283A" wp14:editId="14AF2592">
                  <wp:extent cx="640080" cy="817245"/>
                  <wp:effectExtent l="0" t="0" r="7620" b="1905"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172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shd w:val="clear" w:color="auto" w:fill="CCC0D9" w:themeFill="accent4" w:themeFillTint="66"/>
            <w:vAlign w:val="bottom"/>
          </w:tcPr>
          <w:p w14:paraId="016C7412" w14:textId="77777777" w:rsidR="00745448" w:rsidRPr="00651EF5" w:rsidRDefault="00745448" w:rsidP="00BF00E2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1E41061E" wp14:editId="3F946997">
                  <wp:extent cx="633730" cy="810895"/>
                  <wp:effectExtent l="0" t="0" r="0" b="8255"/>
                  <wp:docPr id="53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730" cy="810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  <w:shd w:val="clear" w:color="auto" w:fill="CCC0D9" w:themeFill="accent4" w:themeFillTint="66"/>
            <w:vAlign w:val="bottom"/>
          </w:tcPr>
          <w:p w14:paraId="38AD99FA" w14:textId="77777777" w:rsidR="00745448" w:rsidRPr="00651EF5" w:rsidRDefault="00745448" w:rsidP="00BF00E2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3BA3A4A4" wp14:editId="0FEFF8CE">
                  <wp:extent cx="621665" cy="810895"/>
                  <wp:effectExtent l="0" t="0" r="6985" b="8255"/>
                  <wp:docPr id="54" name="Pictur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10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shd w:val="clear" w:color="auto" w:fill="CCC0D9" w:themeFill="accent4" w:themeFillTint="66"/>
            <w:vAlign w:val="bottom"/>
          </w:tcPr>
          <w:p w14:paraId="76F8D194" w14:textId="77777777" w:rsidR="00745448" w:rsidRPr="00651EF5" w:rsidRDefault="00745448" w:rsidP="00BF00E2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0428A66B" wp14:editId="26851776">
                  <wp:extent cx="633730" cy="814999"/>
                  <wp:effectExtent l="0" t="0" r="0" b="4445"/>
                  <wp:docPr id="55" name="Pictur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135"/>
                          <a:stretch/>
                        </pic:blipFill>
                        <pic:spPr bwMode="auto">
                          <a:xfrm>
                            <a:off x="0" y="0"/>
                            <a:ext cx="633730" cy="8149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6" w:type="dxa"/>
            <w:shd w:val="clear" w:color="auto" w:fill="CCC0D9" w:themeFill="accent4" w:themeFillTint="66"/>
            <w:vAlign w:val="bottom"/>
          </w:tcPr>
          <w:p w14:paraId="428D0431" w14:textId="77777777" w:rsidR="00745448" w:rsidRPr="00651EF5" w:rsidRDefault="00745448" w:rsidP="00BF00E2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5AE1D35F" wp14:editId="2476C49F">
                  <wp:extent cx="640080" cy="810895"/>
                  <wp:effectExtent l="0" t="0" r="7620" b="8255"/>
                  <wp:docPr id="56" name="Picture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10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5448" w:rsidRPr="00651EF5" w14:paraId="2BC926FB" w14:textId="77777777" w:rsidTr="00745448">
        <w:trPr>
          <w:jc w:val="center"/>
        </w:trPr>
        <w:tc>
          <w:tcPr>
            <w:tcW w:w="2263" w:type="dxa"/>
            <w:shd w:val="clear" w:color="auto" w:fill="FDE9D9" w:themeFill="accent6" w:themeFillTint="33"/>
          </w:tcPr>
          <w:p w14:paraId="46F4F2B4" w14:textId="77777777" w:rsidR="00745448" w:rsidRPr="00745448" w:rsidRDefault="00745448" w:rsidP="00BF00E2">
            <w:pPr>
              <w:pStyle w:val="NoSpacing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LABORATORY COATS</w:t>
            </w:r>
          </w:p>
          <w:p w14:paraId="3E0FAEB2" w14:textId="77777777" w:rsidR="00745448" w:rsidRPr="00745448" w:rsidRDefault="00745448" w:rsidP="00BF00E2">
            <w:pPr>
              <w:pStyle w:val="NoSpacing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MUST BE WORN</w:t>
            </w:r>
          </w:p>
        </w:tc>
        <w:tc>
          <w:tcPr>
            <w:tcW w:w="2268" w:type="dxa"/>
            <w:gridSpan w:val="4"/>
            <w:shd w:val="clear" w:color="auto" w:fill="FDE9D9" w:themeFill="accent6" w:themeFillTint="33"/>
          </w:tcPr>
          <w:p w14:paraId="7AADAB31" w14:textId="77777777" w:rsidR="00745448" w:rsidRPr="00745448" w:rsidRDefault="00745448" w:rsidP="00BF00E2">
            <w:pPr>
              <w:pStyle w:val="NoSpacing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WELDING MASK</w:t>
            </w:r>
          </w:p>
          <w:p w14:paraId="738D7068" w14:textId="77777777" w:rsidR="00745448" w:rsidRPr="00745448" w:rsidRDefault="00745448" w:rsidP="00BF00E2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MUST BE WORN</w:t>
            </w:r>
          </w:p>
        </w:tc>
        <w:tc>
          <w:tcPr>
            <w:tcW w:w="2127" w:type="dxa"/>
            <w:shd w:val="clear" w:color="auto" w:fill="FDE9D9" w:themeFill="accent6" w:themeFillTint="33"/>
          </w:tcPr>
          <w:p w14:paraId="141E3E7E" w14:textId="77777777" w:rsidR="00745448" w:rsidRPr="00745448" w:rsidRDefault="00745448" w:rsidP="00BF00E2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VISORS</w:t>
            </w:r>
          </w:p>
          <w:p w14:paraId="67503339" w14:textId="77777777" w:rsidR="00745448" w:rsidRPr="00745448" w:rsidRDefault="00745448" w:rsidP="00BF00E2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MUST BE WORN</w:t>
            </w:r>
          </w:p>
        </w:tc>
        <w:tc>
          <w:tcPr>
            <w:tcW w:w="1984" w:type="dxa"/>
            <w:shd w:val="clear" w:color="auto" w:fill="FDE9D9" w:themeFill="accent6" w:themeFillTint="33"/>
          </w:tcPr>
          <w:p w14:paraId="0ACA0E8B" w14:textId="77777777" w:rsidR="00745448" w:rsidRPr="00745448" w:rsidRDefault="00745448" w:rsidP="00BF00E2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HAIR NETS</w:t>
            </w:r>
          </w:p>
          <w:p w14:paraId="049C8F24" w14:textId="77777777" w:rsidR="00745448" w:rsidRPr="00745448" w:rsidRDefault="00745448" w:rsidP="00BF00E2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MUST BE WORN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052C04BD" w14:textId="77777777" w:rsidR="00745448" w:rsidRPr="00745448" w:rsidRDefault="00745448" w:rsidP="00BF00E2">
            <w:pPr>
              <w:pStyle w:val="NoSpacing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ESCAPE ROUTES</w:t>
            </w:r>
          </w:p>
          <w:p w14:paraId="04BE8408" w14:textId="77777777" w:rsidR="00745448" w:rsidRPr="00745448" w:rsidRDefault="00745448" w:rsidP="00BF00E2">
            <w:pPr>
              <w:pStyle w:val="NoSpacing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TO BE KEPT CLEAR</w:t>
            </w:r>
          </w:p>
        </w:tc>
        <w:tc>
          <w:tcPr>
            <w:tcW w:w="1984" w:type="dxa"/>
            <w:shd w:val="clear" w:color="auto" w:fill="FDE9D9" w:themeFill="accent6" w:themeFillTint="33"/>
          </w:tcPr>
          <w:p w14:paraId="1BDBD151" w14:textId="77777777" w:rsidR="00745448" w:rsidRPr="00745448" w:rsidRDefault="00745448" w:rsidP="00BF00E2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 xml:space="preserve">SAFETY HARNESSES </w:t>
            </w:r>
          </w:p>
          <w:p w14:paraId="5AF9E2EC" w14:textId="77777777" w:rsidR="00745448" w:rsidRPr="00745448" w:rsidRDefault="00745448" w:rsidP="00BF00E2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MUST BE WORN</w:t>
            </w:r>
          </w:p>
        </w:tc>
        <w:tc>
          <w:tcPr>
            <w:tcW w:w="1706" w:type="dxa"/>
            <w:shd w:val="clear" w:color="auto" w:fill="FDE9D9" w:themeFill="accent6" w:themeFillTint="33"/>
          </w:tcPr>
          <w:p w14:paraId="3F83510D" w14:textId="77777777" w:rsidR="00745448" w:rsidRPr="00745448" w:rsidRDefault="00745448" w:rsidP="00BF00E2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NO MOBILE PHONES</w:t>
            </w:r>
          </w:p>
        </w:tc>
      </w:tr>
      <w:tr w:rsidR="00745448" w:rsidRPr="00651EF5" w14:paraId="01CEDA17" w14:textId="77777777" w:rsidTr="005915F7">
        <w:trPr>
          <w:jc w:val="center"/>
        </w:trPr>
        <w:tc>
          <w:tcPr>
            <w:tcW w:w="2263" w:type="dxa"/>
            <w:shd w:val="clear" w:color="auto" w:fill="auto"/>
          </w:tcPr>
          <w:p w14:paraId="5EE93B0E" w14:textId="77777777" w:rsidR="00745448" w:rsidRPr="00651EF5" w:rsidRDefault="00745448" w:rsidP="00BF00E2">
            <w:pPr>
              <w:pStyle w:val="NoSpacing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  <w:p w14:paraId="348B7A0E" w14:textId="77777777" w:rsidR="00745448" w:rsidRPr="00651EF5" w:rsidRDefault="00745448" w:rsidP="00BF00E2">
            <w:pPr>
              <w:pStyle w:val="NoSpacing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2268" w:type="dxa"/>
            <w:gridSpan w:val="4"/>
            <w:shd w:val="clear" w:color="auto" w:fill="auto"/>
          </w:tcPr>
          <w:p w14:paraId="65D62920" w14:textId="77777777" w:rsidR="00745448" w:rsidRPr="00651EF5" w:rsidRDefault="00745448" w:rsidP="00BF00E2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2127" w:type="dxa"/>
            <w:shd w:val="clear" w:color="auto" w:fill="auto"/>
          </w:tcPr>
          <w:p w14:paraId="63F499BF" w14:textId="77777777" w:rsidR="00745448" w:rsidRPr="00651EF5" w:rsidRDefault="00745448" w:rsidP="00BF00E2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984" w:type="dxa"/>
            <w:shd w:val="clear" w:color="auto" w:fill="auto"/>
          </w:tcPr>
          <w:p w14:paraId="39BB2E85" w14:textId="77777777" w:rsidR="00745448" w:rsidRPr="00651EF5" w:rsidRDefault="00745448" w:rsidP="00BF00E2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985" w:type="dxa"/>
            <w:shd w:val="clear" w:color="auto" w:fill="92D050"/>
          </w:tcPr>
          <w:p w14:paraId="5CF48100" w14:textId="77777777" w:rsidR="00745448" w:rsidRPr="00651EF5" w:rsidRDefault="00745448" w:rsidP="00BF00E2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984" w:type="dxa"/>
            <w:shd w:val="clear" w:color="auto" w:fill="92D050"/>
          </w:tcPr>
          <w:p w14:paraId="2B05D14A" w14:textId="77777777" w:rsidR="00745448" w:rsidRPr="00651EF5" w:rsidRDefault="00745448" w:rsidP="00BF00E2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706" w:type="dxa"/>
            <w:shd w:val="clear" w:color="auto" w:fill="auto"/>
          </w:tcPr>
          <w:p w14:paraId="193ADA21" w14:textId="77777777" w:rsidR="00745448" w:rsidRPr="00651EF5" w:rsidRDefault="00745448" w:rsidP="00BF00E2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</w:tr>
      <w:tr w:rsidR="00745448" w:rsidRPr="00651EF5" w14:paraId="58079872" w14:textId="77777777" w:rsidTr="00F619C9">
        <w:trPr>
          <w:trHeight w:val="1181"/>
          <w:jc w:val="center"/>
        </w:trPr>
        <w:tc>
          <w:tcPr>
            <w:tcW w:w="2263" w:type="dxa"/>
            <w:shd w:val="clear" w:color="auto" w:fill="CCC0D9" w:themeFill="accent4" w:themeFillTint="66"/>
            <w:vAlign w:val="bottom"/>
          </w:tcPr>
          <w:p w14:paraId="77915D5F" w14:textId="77777777" w:rsidR="00745448" w:rsidRPr="00651EF5" w:rsidRDefault="00745448" w:rsidP="00BF00E2">
            <w:pPr>
              <w:pStyle w:val="NoSpacing"/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51F5B823" wp14:editId="5AA5EF5B">
                  <wp:extent cx="652145" cy="786765"/>
                  <wp:effectExtent l="0" t="0" r="0" b="0"/>
                  <wp:docPr id="59" name="Picture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7867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4"/>
            <w:shd w:val="clear" w:color="auto" w:fill="CCC0D9" w:themeFill="accent4" w:themeFillTint="66"/>
            <w:vAlign w:val="bottom"/>
          </w:tcPr>
          <w:p w14:paraId="1EB80E7C" w14:textId="77777777" w:rsidR="00745448" w:rsidRPr="00651EF5" w:rsidRDefault="00745448" w:rsidP="00BF00E2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2ADC4B54" wp14:editId="6042A41D">
                  <wp:extent cx="652145" cy="786765"/>
                  <wp:effectExtent l="0" t="0" r="0" b="0"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7867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  <w:shd w:val="clear" w:color="auto" w:fill="CCC0D9" w:themeFill="accent4" w:themeFillTint="66"/>
            <w:vAlign w:val="bottom"/>
          </w:tcPr>
          <w:p w14:paraId="1610771A" w14:textId="77777777" w:rsidR="00745448" w:rsidRPr="00651EF5" w:rsidRDefault="00745448" w:rsidP="00BF00E2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779EDB20" wp14:editId="24495EBA">
                  <wp:extent cx="652145" cy="817245"/>
                  <wp:effectExtent l="0" t="0" r="0" b="1905"/>
                  <wp:docPr id="61" name="Pictur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8172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shd w:val="clear" w:color="auto" w:fill="CCC0D9" w:themeFill="accent4" w:themeFillTint="66"/>
            <w:vAlign w:val="bottom"/>
          </w:tcPr>
          <w:p w14:paraId="10B5E1F0" w14:textId="77777777" w:rsidR="00745448" w:rsidRPr="00651EF5" w:rsidRDefault="00745448" w:rsidP="00BF00E2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2DC3C20A" wp14:editId="49F7C383">
                  <wp:extent cx="652145" cy="822960"/>
                  <wp:effectExtent l="0" t="0" r="0" b="0"/>
                  <wp:docPr id="62" name="Picture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  <w:shd w:val="clear" w:color="auto" w:fill="CCC0D9" w:themeFill="accent4" w:themeFillTint="66"/>
            <w:vAlign w:val="bottom"/>
          </w:tcPr>
          <w:p w14:paraId="2CA95E39" w14:textId="77777777" w:rsidR="00745448" w:rsidRPr="00651EF5" w:rsidRDefault="00745448" w:rsidP="00BF00E2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4114562D" wp14:editId="443AD12B">
                  <wp:extent cx="621665" cy="822960"/>
                  <wp:effectExtent l="0" t="0" r="6985" b="0"/>
                  <wp:docPr id="65" name="Picture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shd w:val="clear" w:color="auto" w:fill="CCC0D9" w:themeFill="accent4" w:themeFillTint="66"/>
            <w:vAlign w:val="bottom"/>
          </w:tcPr>
          <w:p w14:paraId="789086B9" w14:textId="77777777" w:rsidR="00745448" w:rsidRPr="00651EF5" w:rsidRDefault="00745448" w:rsidP="00BF00E2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1F7729C7" wp14:editId="398A71E3">
                  <wp:extent cx="658495" cy="822960"/>
                  <wp:effectExtent l="0" t="0" r="8255" b="0"/>
                  <wp:docPr id="64" name="Picture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6" w:type="dxa"/>
            <w:shd w:val="clear" w:color="auto" w:fill="CCC0D9" w:themeFill="accent4" w:themeFillTint="66"/>
          </w:tcPr>
          <w:p w14:paraId="5B8D5520" w14:textId="77777777" w:rsidR="00745448" w:rsidRPr="00651EF5" w:rsidRDefault="00632DD1" w:rsidP="00632DD1">
            <w:pPr>
              <w:pStyle w:val="NoSpacing"/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226DA5D6" wp14:editId="4C0BCC5A">
                  <wp:extent cx="621089" cy="821935"/>
                  <wp:effectExtent l="0" t="0" r="762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8438"/>
                          <a:stretch/>
                        </pic:blipFill>
                        <pic:spPr bwMode="auto">
                          <a:xfrm>
                            <a:off x="0" y="0"/>
                            <a:ext cx="624609" cy="8265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5448" w:rsidRPr="00651EF5" w14:paraId="428AF9EB" w14:textId="77777777" w:rsidTr="00745448">
        <w:trPr>
          <w:jc w:val="center"/>
        </w:trPr>
        <w:tc>
          <w:tcPr>
            <w:tcW w:w="2263" w:type="dxa"/>
            <w:shd w:val="clear" w:color="auto" w:fill="FDE9D9" w:themeFill="accent6" w:themeFillTint="33"/>
          </w:tcPr>
          <w:p w14:paraId="367035DD" w14:textId="77777777" w:rsidR="00745448" w:rsidRPr="00745448" w:rsidRDefault="00745448" w:rsidP="00BF00E2">
            <w:pPr>
              <w:pStyle w:val="NoSpacing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REPIRATORS</w:t>
            </w:r>
          </w:p>
          <w:p w14:paraId="09CF4112" w14:textId="77777777" w:rsidR="00745448" w:rsidRPr="00745448" w:rsidRDefault="00745448" w:rsidP="00BF00E2">
            <w:pPr>
              <w:pStyle w:val="NoSpacing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MUST BE WORN</w:t>
            </w:r>
          </w:p>
        </w:tc>
        <w:tc>
          <w:tcPr>
            <w:tcW w:w="2268" w:type="dxa"/>
            <w:gridSpan w:val="4"/>
            <w:shd w:val="clear" w:color="auto" w:fill="FDE9D9" w:themeFill="accent6" w:themeFillTint="33"/>
          </w:tcPr>
          <w:p w14:paraId="6F000496" w14:textId="77777777" w:rsidR="00745448" w:rsidRPr="00745448" w:rsidRDefault="00745448" w:rsidP="00BF00E2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HAVE YOU BEEN</w:t>
            </w:r>
          </w:p>
          <w:p w14:paraId="6EBCDF68" w14:textId="77777777" w:rsidR="00745448" w:rsidRPr="00745448" w:rsidRDefault="00745448" w:rsidP="00BF00E2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FACE FIT TESTED?</w:t>
            </w:r>
          </w:p>
        </w:tc>
        <w:tc>
          <w:tcPr>
            <w:tcW w:w="2127" w:type="dxa"/>
            <w:shd w:val="clear" w:color="auto" w:fill="FDE9D9" w:themeFill="accent6" w:themeFillTint="33"/>
          </w:tcPr>
          <w:p w14:paraId="5ED38ECB" w14:textId="77777777" w:rsidR="00745448" w:rsidRPr="00745448" w:rsidRDefault="00745448" w:rsidP="00BF00E2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PEDESTRIAN MUST</w:t>
            </w:r>
          </w:p>
          <w:p w14:paraId="7519DEE1" w14:textId="77777777" w:rsidR="00745448" w:rsidRPr="00745448" w:rsidRDefault="00745448" w:rsidP="00BF00E2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USE THIS ROUTE</w:t>
            </w:r>
          </w:p>
        </w:tc>
        <w:tc>
          <w:tcPr>
            <w:tcW w:w="1984" w:type="dxa"/>
            <w:shd w:val="clear" w:color="auto" w:fill="FDE9D9" w:themeFill="accent6" w:themeFillTint="33"/>
          </w:tcPr>
          <w:p w14:paraId="7C885578" w14:textId="77777777" w:rsidR="00745448" w:rsidRPr="00745448" w:rsidRDefault="00745448" w:rsidP="00BF00E2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INTRINSICALLY SAFE OVERALLS</w:t>
            </w:r>
          </w:p>
          <w:p w14:paraId="1543E6FD" w14:textId="77777777" w:rsidR="00745448" w:rsidRPr="00745448" w:rsidRDefault="00745448" w:rsidP="00BF00E2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TO BE WORN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69013E44" w14:textId="77777777" w:rsidR="00745448" w:rsidRPr="00745448" w:rsidRDefault="00745448" w:rsidP="00BF00E2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INTRINSICALLY SAFE FOOTWEAR</w:t>
            </w:r>
          </w:p>
          <w:p w14:paraId="6FBEA60B" w14:textId="77777777" w:rsidR="00745448" w:rsidRPr="00745448" w:rsidRDefault="00745448" w:rsidP="00BF00E2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 xml:space="preserve"> MUST BE WORN</w:t>
            </w:r>
          </w:p>
        </w:tc>
        <w:tc>
          <w:tcPr>
            <w:tcW w:w="1984" w:type="dxa"/>
            <w:shd w:val="clear" w:color="auto" w:fill="FDE9D9" w:themeFill="accent6" w:themeFillTint="33"/>
          </w:tcPr>
          <w:p w14:paraId="7FF4F10C" w14:textId="77777777" w:rsidR="00745448" w:rsidRPr="00745448" w:rsidRDefault="00745448" w:rsidP="00BF00E2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OPAQUE SAFETY GLASSES</w:t>
            </w:r>
          </w:p>
          <w:p w14:paraId="72D05FB4" w14:textId="77777777" w:rsidR="00745448" w:rsidRPr="00745448" w:rsidRDefault="00745448" w:rsidP="00BF00E2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MUST BE WORN</w:t>
            </w:r>
          </w:p>
        </w:tc>
        <w:tc>
          <w:tcPr>
            <w:tcW w:w="1706" w:type="dxa"/>
            <w:shd w:val="clear" w:color="auto" w:fill="FDE9D9" w:themeFill="accent6" w:themeFillTint="33"/>
          </w:tcPr>
          <w:p w14:paraId="3EF47074" w14:textId="77777777" w:rsidR="00745448" w:rsidRPr="00632DD1" w:rsidRDefault="00632DD1" w:rsidP="00BF00E2">
            <w:pPr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632DD1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DRIVERS MUST REPORT TO SITE OFFICE</w:t>
            </w:r>
          </w:p>
        </w:tc>
      </w:tr>
      <w:tr w:rsidR="001603FD" w:rsidRPr="00651EF5" w14:paraId="6A8B8AAC" w14:textId="77777777" w:rsidTr="00BC219A">
        <w:trPr>
          <w:jc w:val="center"/>
        </w:trPr>
        <w:tc>
          <w:tcPr>
            <w:tcW w:w="2263" w:type="dxa"/>
            <w:shd w:val="clear" w:color="auto" w:fill="auto"/>
          </w:tcPr>
          <w:p w14:paraId="68A275CC" w14:textId="77777777" w:rsidR="001603FD" w:rsidRPr="00651EF5" w:rsidRDefault="001603FD" w:rsidP="00BF00E2">
            <w:pPr>
              <w:pStyle w:val="NoSpacing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  <w:p w14:paraId="3B8E139D" w14:textId="77777777" w:rsidR="001603FD" w:rsidRPr="00651EF5" w:rsidRDefault="001603FD" w:rsidP="00BF00E2">
            <w:pPr>
              <w:pStyle w:val="NoSpacing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567" w:type="dxa"/>
            <w:shd w:val="clear" w:color="auto" w:fill="CCC0D9" w:themeFill="accent4" w:themeFillTint="66"/>
          </w:tcPr>
          <w:p w14:paraId="54933537" w14:textId="77777777" w:rsidR="001603FD" w:rsidRPr="001603FD" w:rsidRDefault="001603FD" w:rsidP="00BF00E2">
            <w:pPr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1603FD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567" w:type="dxa"/>
            <w:shd w:val="clear" w:color="auto" w:fill="auto"/>
          </w:tcPr>
          <w:p w14:paraId="2E6D6E40" w14:textId="77777777" w:rsidR="001603FD" w:rsidRPr="00651EF5" w:rsidRDefault="001603FD" w:rsidP="00BF00E2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567" w:type="dxa"/>
            <w:shd w:val="clear" w:color="auto" w:fill="CCC0D9" w:themeFill="accent4" w:themeFillTint="66"/>
          </w:tcPr>
          <w:p w14:paraId="372B5CF9" w14:textId="77777777" w:rsidR="001603FD" w:rsidRPr="001603FD" w:rsidRDefault="001603FD" w:rsidP="00BF00E2">
            <w:pPr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1603FD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Nio</w:t>
            </w:r>
          </w:p>
        </w:tc>
        <w:tc>
          <w:tcPr>
            <w:tcW w:w="567" w:type="dxa"/>
            <w:shd w:val="clear" w:color="auto" w:fill="auto"/>
          </w:tcPr>
          <w:p w14:paraId="159AA07D" w14:textId="77777777" w:rsidR="001603FD" w:rsidRPr="00651EF5" w:rsidRDefault="001603FD" w:rsidP="00BF00E2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2127" w:type="dxa"/>
            <w:shd w:val="clear" w:color="auto" w:fill="92D050"/>
          </w:tcPr>
          <w:p w14:paraId="680BA1B1" w14:textId="77777777" w:rsidR="001603FD" w:rsidRPr="00651EF5" w:rsidRDefault="001603FD" w:rsidP="00BF00E2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984" w:type="dxa"/>
            <w:shd w:val="clear" w:color="auto" w:fill="auto"/>
          </w:tcPr>
          <w:p w14:paraId="2146EBAE" w14:textId="77777777" w:rsidR="001603FD" w:rsidRPr="00651EF5" w:rsidRDefault="001603FD" w:rsidP="00BF00E2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985" w:type="dxa"/>
            <w:shd w:val="clear" w:color="auto" w:fill="auto"/>
          </w:tcPr>
          <w:p w14:paraId="38CC26A9" w14:textId="77777777" w:rsidR="001603FD" w:rsidRPr="00651EF5" w:rsidRDefault="001603FD" w:rsidP="00BF00E2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984" w:type="dxa"/>
            <w:shd w:val="clear" w:color="auto" w:fill="auto"/>
          </w:tcPr>
          <w:p w14:paraId="0AF400EF" w14:textId="77777777" w:rsidR="001603FD" w:rsidRPr="00651EF5" w:rsidRDefault="001603FD" w:rsidP="00BF00E2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706" w:type="dxa"/>
            <w:shd w:val="clear" w:color="auto" w:fill="92D050"/>
          </w:tcPr>
          <w:p w14:paraId="4DD474A4" w14:textId="77777777" w:rsidR="001603FD" w:rsidRPr="00651EF5" w:rsidRDefault="001603FD" w:rsidP="00BF00E2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</w:tr>
    </w:tbl>
    <w:p w14:paraId="0653D330" w14:textId="77777777" w:rsidR="00180839" w:rsidRPr="007770CC" w:rsidRDefault="00180839" w:rsidP="007770CC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8D97EBA" w14:textId="77777777" w:rsidR="007770CC" w:rsidRPr="007770CC" w:rsidRDefault="007770CC" w:rsidP="007770CC">
      <w:pPr>
        <w:rPr>
          <w:rFonts w:asciiTheme="minorHAnsi" w:hAnsiTheme="minorHAnsi" w:cstheme="minorHAnsi"/>
          <w:b/>
          <w:bCs/>
          <w:u w:val="single"/>
        </w:rPr>
      </w:pPr>
      <w:r w:rsidRPr="007770CC">
        <w:rPr>
          <w:rFonts w:asciiTheme="minorHAnsi" w:hAnsiTheme="minorHAnsi" w:cstheme="minorHAnsi"/>
          <w:b/>
          <w:bCs/>
          <w:u w:val="single"/>
        </w:rPr>
        <w:t>Notes</w:t>
      </w:r>
    </w:p>
    <w:p w14:paraId="2ADF7871" w14:textId="77777777" w:rsidR="007770CC" w:rsidRPr="007770CC" w:rsidRDefault="007770CC" w:rsidP="00A02DA2">
      <w:pPr>
        <w:numPr>
          <w:ilvl w:val="0"/>
          <w:numId w:val="1"/>
        </w:numPr>
        <w:rPr>
          <w:rFonts w:asciiTheme="minorHAnsi" w:eastAsia="Calibri" w:hAnsiTheme="minorHAnsi" w:cstheme="minorHAnsi"/>
          <w:bCs/>
        </w:rPr>
      </w:pPr>
      <w:r w:rsidRPr="007770CC">
        <w:rPr>
          <w:rFonts w:asciiTheme="minorHAnsi" w:eastAsia="Calibri" w:hAnsiTheme="minorHAnsi" w:cstheme="minorHAnsi"/>
          <w:bCs/>
        </w:rPr>
        <w:t>For risk assessments requiring project specific amendment - the Risk Assessment shall be reviewed weekly to ensure, it remains current as the project progresses.</w:t>
      </w:r>
    </w:p>
    <w:p w14:paraId="5A1C5CD8" w14:textId="77777777" w:rsidR="007770CC" w:rsidRPr="007770CC" w:rsidRDefault="007770CC" w:rsidP="00A02DA2">
      <w:pPr>
        <w:numPr>
          <w:ilvl w:val="0"/>
          <w:numId w:val="1"/>
        </w:numPr>
        <w:rPr>
          <w:rFonts w:asciiTheme="minorHAnsi" w:eastAsia="Calibri" w:hAnsiTheme="minorHAnsi" w:cstheme="minorHAnsi"/>
          <w:bCs/>
        </w:rPr>
      </w:pPr>
      <w:r w:rsidRPr="007770CC">
        <w:rPr>
          <w:rFonts w:asciiTheme="minorHAnsi" w:eastAsia="Calibri" w:hAnsiTheme="minorHAnsi" w:cstheme="minorHAnsi"/>
          <w:bCs/>
        </w:rPr>
        <w:t>All employees to attend site induction/sign-in prior to commencing work on site.</w:t>
      </w:r>
    </w:p>
    <w:p w14:paraId="0D22A37D" w14:textId="77777777" w:rsidR="007770CC" w:rsidRPr="007770CC" w:rsidRDefault="007770CC" w:rsidP="00A02DA2">
      <w:pPr>
        <w:numPr>
          <w:ilvl w:val="0"/>
          <w:numId w:val="1"/>
        </w:numPr>
        <w:rPr>
          <w:rFonts w:asciiTheme="minorHAnsi" w:eastAsia="Calibri" w:hAnsiTheme="minorHAnsi" w:cstheme="minorHAnsi"/>
          <w:bCs/>
        </w:rPr>
      </w:pPr>
      <w:r w:rsidRPr="007770CC">
        <w:rPr>
          <w:rFonts w:asciiTheme="minorHAnsi" w:eastAsia="Calibri" w:hAnsiTheme="minorHAnsi" w:cstheme="minorHAnsi"/>
          <w:bCs/>
        </w:rPr>
        <w:t>First Aid facilities to be provided by Client/Principal Contractor</w:t>
      </w:r>
    </w:p>
    <w:p w14:paraId="04E69DCC" w14:textId="77777777" w:rsidR="007770CC" w:rsidRPr="007770CC" w:rsidRDefault="007770CC" w:rsidP="00A02DA2">
      <w:pPr>
        <w:numPr>
          <w:ilvl w:val="0"/>
          <w:numId w:val="1"/>
        </w:numPr>
        <w:rPr>
          <w:rFonts w:asciiTheme="minorHAnsi" w:eastAsia="Calibri" w:hAnsiTheme="minorHAnsi" w:cstheme="minorHAnsi"/>
          <w:bCs/>
        </w:rPr>
      </w:pPr>
      <w:r w:rsidRPr="007770CC">
        <w:rPr>
          <w:rFonts w:asciiTheme="minorHAnsi" w:eastAsia="Calibri" w:hAnsiTheme="minorHAnsi" w:cstheme="minorHAnsi"/>
          <w:bCs/>
        </w:rPr>
        <w:t>Welfare facilities to be provided by Client/Principal Contractor</w:t>
      </w:r>
    </w:p>
    <w:p w14:paraId="1E40551B" w14:textId="77777777" w:rsidR="007770CC" w:rsidRPr="007770CC" w:rsidRDefault="007770CC" w:rsidP="007770CC">
      <w:pPr>
        <w:rPr>
          <w:rFonts w:ascii="Verdana" w:hAnsi="Verdana" w:cs="Arial"/>
          <w:b/>
          <w:bCs/>
          <w:u w:val="single"/>
        </w:rPr>
      </w:pPr>
    </w:p>
    <w:p w14:paraId="250DB6EA" w14:textId="77777777" w:rsidR="007770CC" w:rsidRPr="007770CC" w:rsidRDefault="007770CC" w:rsidP="007770CC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1A2EFB23" w14:textId="77777777" w:rsidR="007770CC" w:rsidRPr="007770CC" w:rsidRDefault="007770CC" w:rsidP="007770CC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1765362C" w14:textId="77777777" w:rsidR="00745448" w:rsidRDefault="00745448" w:rsidP="0059074B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20DC0243" w14:textId="77777777" w:rsidR="00774127" w:rsidRPr="000C5559" w:rsidRDefault="00BF02FC" w:rsidP="0059074B">
      <w:pPr>
        <w:rPr>
          <w:rFonts w:asciiTheme="minorHAnsi" w:hAnsiTheme="minorHAnsi" w:cstheme="minorHAnsi"/>
          <w:bCs/>
        </w:rPr>
      </w:pPr>
      <w:r w:rsidRPr="000C5559">
        <w:rPr>
          <w:rFonts w:asciiTheme="minorHAnsi" w:hAnsiTheme="minorHAnsi" w:cstheme="minorHAnsi"/>
          <w:b/>
          <w:bCs/>
          <w:u w:val="single"/>
        </w:rPr>
        <w:t>Risk Assessment Matrix</w:t>
      </w:r>
    </w:p>
    <w:p w14:paraId="334F9ABC" w14:textId="77777777" w:rsidR="00BF02FC" w:rsidRPr="000C5559" w:rsidRDefault="00BF02FC" w:rsidP="0059074B">
      <w:pPr>
        <w:rPr>
          <w:rFonts w:asciiTheme="minorHAnsi" w:hAnsiTheme="minorHAnsi" w:cstheme="minorHAnsi"/>
          <w:b/>
          <w:bCs/>
        </w:rPr>
      </w:pPr>
      <w:r w:rsidRPr="000C5559">
        <w:rPr>
          <w:rFonts w:asciiTheme="minorHAnsi" w:hAnsiTheme="minorHAnsi" w:cstheme="minorHAnsi"/>
          <w:b/>
          <w:bCs/>
        </w:rPr>
        <w:t>Multiply scores to arrive at risk rating</w:t>
      </w:r>
      <w:r w:rsidR="00A21C7A" w:rsidRPr="000C5559">
        <w:rPr>
          <w:rFonts w:asciiTheme="minorHAnsi" w:hAnsiTheme="minorHAnsi" w:cstheme="minorHAnsi"/>
          <w:b/>
          <w:bCs/>
        </w:rPr>
        <w:t xml:space="preserve"> (RR)</w:t>
      </w:r>
    </w:p>
    <w:p w14:paraId="0FEFE256" w14:textId="77777777" w:rsidR="00BF02FC" w:rsidRPr="000C5559" w:rsidRDefault="00BF02FC" w:rsidP="00BF02FC">
      <w:pPr>
        <w:rPr>
          <w:rFonts w:asciiTheme="minorHAnsi" w:hAnsiTheme="minorHAnsi" w:cstheme="minorHAnsi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4"/>
        <w:gridCol w:w="2848"/>
        <w:gridCol w:w="1031"/>
        <w:gridCol w:w="1031"/>
        <w:gridCol w:w="1031"/>
        <w:gridCol w:w="1031"/>
        <w:gridCol w:w="1031"/>
        <w:gridCol w:w="1031"/>
      </w:tblGrid>
      <w:tr w:rsidR="00BF02FC" w:rsidRPr="000C5559" w14:paraId="1907DF97" w14:textId="77777777" w:rsidTr="007F77F6">
        <w:trPr>
          <w:trHeight w:val="349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14:paraId="00CAAE06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A82D92B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186" w:type="dxa"/>
            <w:gridSpan w:val="6"/>
            <w:tcBorders>
              <w:left w:val="single" w:sz="4" w:space="0" w:color="auto"/>
            </w:tcBorders>
            <w:shd w:val="clear" w:color="auto" w:fill="E0E0E0"/>
          </w:tcPr>
          <w:p w14:paraId="08D24149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Probability</w:t>
            </w:r>
          </w:p>
          <w:p w14:paraId="051F3383" w14:textId="77777777" w:rsidR="00B247AE" w:rsidRPr="000C5559" w:rsidRDefault="00B247AE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F02FC" w:rsidRPr="000C5559" w14:paraId="71774B30" w14:textId="77777777" w:rsidTr="007F77F6">
        <w:trPr>
          <w:cantSplit/>
          <w:trHeight w:val="1459"/>
        </w:trPr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1963C5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55416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40478976" w14:textId="77777777" w:rsidR="00BF02FC" w:rsidRPr="000C5559" w:rsidRDefault="00BF02FC" w:rsidP="007F77F6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Remote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137159EC" w14:textId="77777777" w:rsidR="00BF02FC" w:rsidRPr="000C5559" w:rsidRDefault="00BF02FC" w:rsidP="007F77F6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Unlikely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7E937558" w14:textId="77777777" w:rsidR="00BF02FC" w:rsidRPr="000C5559" w:rsidRDefault="00BF02FC" w:rsidP="007F77F6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Possible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textDirection w:val="btLr"/>
            <w:vAlign w:val="center"/>
          </w:tcPr>
          <w:p w14:paraId="7A099D29" w14:textId="77777777" w:rsidR="00BF02FC" w:rsidRPr="000C5559" w:rsidRDefault="00BF02FC" w:rsidP="007F77F6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Probable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textDirection w:val="btLr"/>
            <w:vAlign w:val="center"/>
          </w:tcPr>
          <w:p w14:paraId="5DDF392F" w14:textId="77777777" w:rsidR="00BF02FC" w:rsidRPr="000C5559" w:rsidRDefault="00BF02FC" w:rsidP="007F77F6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Very Likely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textDirection w:val="btLr"/>
            <w:vAlign w:val="center"/>
          </w:tcPr>
          <w:p w14:paraId="57A1B3B0" w14:textId="77777777" w:rsidR="00BF02FC" w:rsidRPr="000C5559" w:rsidRDefault="00BF02FC" w:rsidP="007F77F6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Certain</w:t>
            </w:r>
          </w:p>
        </w:tc>
      </w:tr>
      <w:tr w:rsidR="00BF02FC" w:rsidRPr="000C5559" w14:paraId="316FFB1C" w14:textId="77777777" w:rsidTr="007F77F6">
        <w:tc>
          <w:tcPr>
            <w:tcW w:w="614" w:type="dxa"/>
            <w:vMerge w:val="restart"/>
            <w:tcBorders>
              <w:top w:val="single" w:sz="4" w:space="0" w:color="auto"/>
            </w:tcBorders>
            <w:shd w:val="clear" w:color="auto" w:fill="E0E0E0"/>
            <w:textDirection w:val="btLr"/>
          </w:tcPr>
          <w:p w14:paraId="088C71FE" w14:textId="77777777" w:rsidR="00BF02FC" w:rsidRPr="000C5559" w:rsidRDefault="00BF02FC" w:rsidP="007F77F6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91782C" w:rsidRPr="000C5559">
              <w:rPr>
                <w:rFonts w:asciiTheme="minorHAnsi" w:hAnsiTheme="minorHAnsi" w:cstheme="minorHAnsi"/>
                <w:b/>
                <w:bCs/>
              </w:rPr>
              <w:t>Outcome</w:t>
            </w:r>
          </w:p>
        </w:tc>
        <w:tc>
          <w:tcPr>
            <w:tcW w:w="2848" w:type="dxa"/>
            <w:tcBorders>
              <w:top w:val="single" w:sz="4" w:space="0" w:color="auto"/>
            </w:tcBorders>
            <w:shd w:val="clear" w:color="auto" w:fill="auto"/>
          </w:tcPr>
          <w:p w14:paraId="0EFDD300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No Injury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E0E0E0"/>
          </w:tcPr>
          <w:p w14:paraId="3A94638B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0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E0E0E0"/>
          </w:tcPr>
          <w:p w14:paraId="69BB9C57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E0E0E0"/>
          </w:tcPr>
          <w:p w14:paraId="5D69B56F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E0E0E0"/>
          </w:tcPr>
          <w:p w14:paraId="3B623885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E0E0E0"/>
          </w:tcPr>
          <w:p w14:paraId="421F0DF3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4</w:t>
            </w:r>
          </w:p>
          <w:p w14:paraId="3C66EFA1" w14:textId="77777777" w:rsidR="00B247AE" w:rsidRPr="000C5559" w:rsidRDefault="00B247AE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E0E0E0"/>
          </w:tcPr>
          <w:p w14:paraId="5403D0D9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5</w:t>
            </w:r>
          </w:p>
        </w:tc>
      </w:tr>
      <w:tr w:rsidR="00BF02FC" w:rsidRPr="000C5559" w14:paraId="788535E7" w14:textId="77777777" w:rsidTr="007F77F6">
        <w:tc>
          <w:tcPr>
            <w:tcW w:w="614" w:type="dxa"/>
            <w:vMerge/>
            <w:shd w:val="clear" w:color="auto" w:fill="E0E0E0"/>
          </w:tcPr>
          <w:p w14:paraId="300138B0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48" w:type="dxa"/>
            <w:shd w:val="clear" w:color="auto" w:fill="auto"/>
          </w:tcPr>
          <w:p w14:paraId="39E897C5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Minor Injury</w:t>
            </w:r>
          </w:p>
        </w:tc>
        <w:tc>
          <w:tcPr>
            <w:tcW w:w="1031" w:type="dxa"/>
            <w:shd w:val="clear" w:color="auto" w:fill="E0E0E0"/>
          </w:tcPr>
          <w:p w14:paraId="2B13469F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1031" w:type="dxa"/>
            <w:shd w:val="clear" w:color="auto" w:fill="00FF00"/>
          </w:tcPr>
          <w:p w14:paraId="1D890460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1031" w:type="dxa"/>
            <w:shd w:val="clear" w:color="auto" w:fill="00FF00"/>
          </w:tcPr>
          <w:p w14:paraId="2C799CB6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00FF00"/>
          </w:tcPr>
          <w:p w14:paraId="507DB0AE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00FF00"/>
          </w:tcPr>
          <w:p w14:paraId="00EFF6C1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4</w:t>
            </w:r>
          </w:p>
          <w:p w14:paraId="10DA010A" w14:textId="77777777" w:rsidR="00B247AE" w:rsidRPr="000C5559" w:rsidRDefault="00B247AE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00FF00"/>
          </w:tcPr>
          <w:p w14:paraId="16669595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5</w:t>
            </w:r>
          </w:p>
        </w:tc>
      </w:tr>
      <w:tr w:rsidR="00BF02FC" w:rsidRPr="000C5559" w14:paraId="1C82FFCF" w14:textId="77777777" w:rsidTr="007F77F6">
        <w:tc>
          <w:tcPr>
            <w:tcW w:w="614" w:type="dxa"/>
            <w:vMerge/>
            <w:shd w:val="clear" w:color="auto" w:fill="E0E0E0"/>
          </w:tcPr>
          <w:p w14:paraId="2971CD07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48" w:type="dxa"/>
            <w:shd w:val="clear" w:color="auto" w:fill="auto"/>
          </w:tcPr>
          <w:p w14:paraId="0DD34935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First Aid Injury</w:t>
            </w:r>
          </w:p>
        </w:tc>
        <w:tc>
          <w:tcPr>
            <w:tcW w:w="1031" w:type="dxa"/>
            <w:shd w:val="clear" w:color="auto" w:fill="E0E0E0"/>
          </w:tcPr>
          <w:p w14:paraId="7DAC2A8D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1031" w:type="dxa"/>
            <w:shd w:val="clear" w:color="auto" w:fill="00FF00"/>
          </w:tcPr>
          <w:p w14:paraId="50E95B2F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1031" w:type="dxa"/>
            <w:shd w:val="clear" w:color="auto" w:fill="00FF00"/>
          </w:tcPr>
          <w:p w14:paraId="235BEC93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00FF00"/>
          </w:tcPr>
          <w:p w14:paraId="188F765B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6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FF6600"/>
          </w:tcPr>
          <w:p w14:paraId="52BC4851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8</w:t>
            </w:r>
          </w:p>
          <w:p w14:paraId="1C2F1B4D" w14:textId="77777777" w:rsidR="00B247AE" w:rsidRPr="000C5559" w:rsidRDefault="00B247AE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FF6600"/>
          </w:tcPr>
          <w:p w14:paraId="56372493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10</w:t>
            </w:r>
          </w:p>
        </w:tc>
      </w:tr>
      <w:tr w:rsidR="004B66ED" w:rsidRPr="000C5559" w14:paraId="77FFC323" w14:textId="77777777" w:rsidTr="007F77F6">
        <w:tc>
          <w:tcPr>
            <w:tcW w:w="614" w:type="dxa"/>
            <w:vMerge/>
            <w:shd w:val="clear" w:color="auto" w:fill="E0E0E0"/>
          </w:tcPr>
          <w:p w14:paraId="689C6AF5" w14:textId="77777777" w:rsidR="004B66ED" w:rsidRPr="000C5559" w:rsidRDefault="004B66ED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48" w:type="dxa"/>
            <w:shd w:val="clear" w:color="auto" w:fill="auto"/>
          </w:tcPr>
          <w:p w14:paraId="53C03323" w14:textId="77777777" w:rsidR="004B66ED" w:rsidRPr="000C5559" w:rsidRDefault="004B66ED" w:rsidP="00901D5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Reportable Injury</w:t>
            </w:r>
          </w:p>
          <w:p w14:paraId="0F76A268" w14:textId="77777777" w:rsidR="004B66ED" w:rsidRPr="000C5559" w:rsidRDefault="004B66ED" w:rsidP="00901D5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(7 Day)</w:t>
            </w:r>
          </w:p>
        </w:tc>
        <w:tc>
          <w:tcPr>
            <w:tcW w:w="1031" w:type="dxa"/>
            <w:shd w:val="clear" w:color="auto" w:fill="E0E0E0"/>
          </w:tcPr>
          <w:p w14:paraId="55411758" w14:textId="77777777" w:rsidR="004B66ED" w:rsidRPr="000C5559" w:rsidRDefault="004B66ED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00FF00"/>
          </w:tcPr>
          <w:p w14:paraId="3D296136" w14:textId="77777777" w:rsidR="004B66ED" w:rsidRPr="000C5559" w:rsidRDefault="004B66ED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00FF00"/>
          </w:tcPr>
          <w:p w14:paraId="77833113" w14:textId="77777777" w:rsidR="004B66ED" w:rsidRPr="000C5559" w:rsidRDefault="004B66ED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6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FF6600"/>
          </w:tcPr>
          <w:p w14:paraId="7EFEABA5" w14:textId="77777777" w:rsidR="004B66ED" w:rsidRPr="000C5559" w:rsidRDefault="004B66ED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9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FF6600"/>
          </w:tcPr>
          <w:p w14:paraId="0B0BE1FD" w14:textId="77777777" w:rsidR="004B66ED" w:rsidRPr="000C5559" w:rsidRDefault="004B66ED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12</w:t>
            </w:r>
          </w:p>
          <w:p w14:paraId="61E962ED" w14:textId="77777777" w:rsidR="004B66ED" w:rsidRPr="000C5559" w:rsidRDefault="004B66ED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FF0000"/>
          </w:tcPr>
          <w:p w14:paraId="51850AE5" w14:textId="77777777" w:rsidR="004B66ED" w:rsidRPr="000C5559" w:rsidRDefault="004B66ED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15</w:t>
            </w:r>
          </w:p>
        </w:tc>
      </w:tr>
      <w:tr w:rsidR="00BF02FC" w:rsidRPr="000C5559" w14:paraId="532CE1E7" w14:textId="77777777" w:rsidTr="007F77F6">
        <w:tc>
          <w:tcPr>
            <w:tcW w:w="614" w:type="dxa"/>
            <w:vMerge/>
            <w:shd w:val="clear" w:color="auto" w:fill="E0E0E0"/>
          </w:tcPr>
          <w:p w14:paraId="29EE0EA7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48" w:type="dxa"/>
            <w:shd w:val="clear" w:color="auto" w:fill="auto"/>
          </w:tcPr>
          <w:p w14:paraId="2CB4D6BD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Major Injury</w:t>
            </w:r>
          </w:p>
        </w:tc>
        <w:tc>
          <w:tcPr>
            <w:tcW w:w="1031" w:type="dxa"/>
            <w:shd w:val="clear" w:color="auto" w:fill="E0E0E0"/>
          </w:tcPr>
          <w:p w14:paraId="309EE1BC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  <w:tc>
          <w:tcPr>
            <w:tcW w:w="1031" w:type="dxa"/>
            <w:shd w:val="clear" w:color="auto" w:fill="00FF00"/>
          </w:tcPr>
          <w:p w14:paraId="5A46B14D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  <w:tc>
          <w:tcPr>
            <w:tcW w:w="1031" w:type="dxa"/>
            <w:shd w:val="clear" w:color="auto" w:fill="FF6600"/>
          </w:tcPr>
          <w:p w14:paraId="650CC62A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8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FF6600"/>
          </w:tcPr>
          <w:p w14:paraId="361B2861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12</w:t>
            </w:r>
          </w:p>
        </w:tc>
        <w:tc>
          <w:tcPr>
            <w:tcW w:w="1031" w:type="dxa"/>
            <w:shd w:val="clear" w:color="auto" w:fill="FF0000"/>
          </w:tcPr>
          <w:p w14:paraId="4AE8D306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16</w:t>
            </w:r>
          </w:p>
          <w:p w14:paraId="60F47973" w14:textId="77777777" w:rsidR="00B247AE" w:rsidRPr="000C5559" w:rsidRDefault="00B247AE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" w:type="dxa"/>
            <w:shd w:val="clear" w:color="auto" w:fill="FF0000"/>
          </w:tcPr>
          <w:p w14:paraId="1DE41CAD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20</w:t>
            </w:r>
          </w:p>
        </w:tc>
      </w:tr>
      <w:tr w:rsidR="00BF02FC" w:rsidRPr="000C5559" w14:paraId="6E423B97" w14:textId="77777777" w:rsidTr="007F77F6">
        <w:tc>
          <w:tcPr>
            <w:tcW w:w="614" w:type="dxa"/>
            <w:vMerge/>
            <w:shd w:val="clear" w:color="auto" w:fill="E0E0E0"/>
          </w:tcPr>
          <w:p w14:paraId="7BE33893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48" w:type="dxa"/>
            <w:shd w:val="clear" w:color="auto" w:fill="auto"/>
          </w:tcPr>
          <w:p w14:paraId="56FE618D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Fatality/Disability</w:t>
            </w:r>
          </w:p>
        </w:tc>
        <w:tc>
          <w:tcPr>
            <w:tcW w:w="1031" w:type="dxa"/>
            <w:shd w:val="clear" w:color="auto" w:fill="E0E0E0"/>
          </w:tcPr>
          <w:p w14:paraId="77F14BB1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5</w:t>
            </w:r>
          </w:p>
        </w:tc>
        <w:tc>
          <w:tcPr>
            <w:tcW w:w="1031" w:type="dxa"/>
            <w:shd w:val="clear" w:color="auto" w:fill="00FF00"/>
          </w:tcPr>
          <w:p w14:paraId="7EF1AD99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5</w:t>
            </w:r>
          </w:p>
        </w:tc>
        <w:tc>
          <w:tcPr>
            <w:tcW w:w="1031" w:type="dxa"/>
            <w:shd w:val="clear" w:color="auto" w:fill="FF6600"/>
          </w:tcPr>
          <w:p w14:paraId="189DC0CB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10</w:t>
            </w:r>
          </w:p>
        </w:tc>
        <w:tc>
          <w:tcPr>
            <w:tcW w:w="1031" w:type="dxa"/>
            <w:shd w:val="clear" w:color="auto" w:fill="FF0000"/>
          </w:tcPr>
          <w:p w14:paraId="76F9E91C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15</w:t>
            </w:r>
          </w:p>
        </w:tc>
        <w:tc>
          <w:tcPr>
            <w:tcW w:w="1031" w:type="dxa"/>
            <w:shd w:val="clear" w:color="auto" w:fill="FF0000"/>
          </w:tcPr>
          <w:p w14:paraId="6C70CE4E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20</w:t>
            </w:r>
          </w:p>
          <w:p w14:paraId="3EA77F58" w14:textId="77777777" w:rsidR="00B247AE" w:rsidRPr="000C5559" w:rsidRDefault="00B247AE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" w:type="dxa"/>
            <w:shd w:val="clear" w:color="auto" w:fill="FF0000"/>
          </w:tcPr>
          <w:p w14:paraId="3ACD3A4C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25</w:t>
            </w:r>
          </w:p>
        </w:tc>
      </w:tr>
    </w:tbl>
    <w:p w14:paraId="7DF502B8" w14:textId="77777777" w:rsidR="00BD0BF9" w:rsidRPr="000C5559" w:rsidRDefault="00BD0BF9" w:rsidP="00BF02FC">
      <w:pPr>
        <w:rPr>
          <w:rFonts w:asciiTheme="minorHAnsi" w:hAnsiTheme="minorHAnsi" w:cstheme="minorHAnsi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0"/>
        <w:gridCol w:w="769"/>
        <w:gridCol w:w="1614"/>
        <w:gridCol w:w="11686"/>
      </w:tblGrid>
      <w:tr w:rsidR="00BF02FC" w:rsidRPr="000C5559" w14:paraId="1C32487F" w14:textId="77777777" w:rsidTr="007F77F6">
        <w:tc>
          <w:tcPr>
            <w:tcW w:w="774" w:type="dxa"/>
            <w:tcBorders>
              <w:bottom w:val="single" w:sz="4" w:space="0" w:color="auto"/>
            </w:tcBorders>
            <w:shd w:val="clear" w:color="auto" w:fill="00FF00"/>
            <w:vAlign w:val="center"/>
          </w:tcPr>
          <w:p w14:paraId="3B763837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</w:rPr>
              <w:t>Low</w:t>
            </w:r>
          </w:p>
        </w:tc>
        <w:tc>
          <w:tcPr>
            <w:tcW w:w="774" w:type="dxa"/>
            <w:tcBorders>
              <w:bottom w:val="single" w:sz="4" w:space="0" w:color="auto"/>
            </w:tcBorders>
            <w:shd w:val="clear" w:color="auto" w:fill="00FF00"/>
            <w:vAlign w:val="center"/>
          </w:tcPr>
          <w:p w14:paraId="41577B0F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 – 6</w:t>
            </w:r>
          </w:p>
        </w:tc>
        <w:tc>
          <w:tcPr>
            <w:tcW w:w="1620" w:type="dxa"/>
            <w:shd w:val="clear" w:color="auto" w:fill="auto"/>
          </w:tcPr>
          <w:p w14:paraId="5418C990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C5559">
              <w:rPr>
                <w:rFonts w:asciiTheme="minorHAnsi" w:hAnsiTheme="minorHAnsi" w:cstheme="minorHAnsi"/>
                <w:b/>
              </w:rPr>
              <w:t xml:space="preserve">Monitor </w:t>
            </w:r>
          </w:p>
          <w:p w14:paraId="55F96E5B" w14:textId="77777777" w:rsidR="0059074B" w:rsidRPr="000C5559" w:rsidRDefault="0059074B" w:rsidP="007F77F6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907" w:type="dxa"/>
            <w:shd w:val="clear" w:color="auto" w:fill="auto"/>
          </w:tcPr>
          <w:p w14:paraId="5D0B791D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</w:rPr>
            </w:pPr>
            <w:r w:rsidRPr="000C5559">
              <w:rPr>
                <w:rFonts w:asciiTheme="minorHAnsi" w:hAnsiTheme="minorHAnsi" w:cstheme="minorHAnsi"/>
                <w:b/>
              </w:rPr>
              <w:t>Tolerable risk. No additional controls required. Employees made aware of safe/correct system of work.</w:t>
            </w:r>
          </w:p>
        </w:tc>
      </w:tr>
      <w:tr w:rsidR="00BF02FC" w:rsidRPr="000C5559" w14:paraId="236AA4E5" w14:textId="77777777" w:rsidTr="007F77F6">
        <w:tc>
          <w:tcPr>
            <w:tcW w:w="774" w:type="dxa"/>
            <w:tcBorders>
              <w:bottom w:val="single" w:sz="4" w:space="0" w:color="auto"/>
            </w:tcBorders>
            <w:shd w:val="clear" w:color="auto" w:fill="FF6600"/>
            <w:vAlign w:val="center"/>
          </w:tcPr>
          <w:p w14:paraId="5013E662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</w:rPr>
              <w:t>Med</w:t>
            </w:r>
          </w:p>
        </w:tc>
        <w:tc>
          <w:tcPr>
            <w:tcW w:w="774" w:type="dxa"/>
            <w:tcBorders>
              <w:bottom w:val="single" w:sz="4" w:space="0" w:color="auto"/>
            </w:tcBorders>
            <w:shd w:val="clear" w:color="auto" w:fill="FF6600"/>
            <w:vAlign w:val="center"/>
          </w:tcPr>
          <w:p w14:paraId="267A2AEC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8 – 12</w:t>
            </w:r>
          </w:p>
        </w:tc>
        <w:tc>
          <w:tcPr>
            <w:tcW w:w="1620" w:type="dxa"/>
            <w:shd w:val="clear" w:color="auto" w:fill="auto"/>
          </w:tcPr>
          <w:p w14:paraId="37CD7A19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C5559">
              <w:rPr>
                <w:rFonts w:asciiTheme="minorHAnsi" w:hAnsiTheme="minorHAnsi" w:cstheme="minorHAnsi"/>
                <w:b/>
              </w:rPr>
              <w:t xml:space="preserve"> Improvement</w:t>
            </w:r>
          </w:p>
          <w:p w14:paraId="60D1ED2B" w14:textId="77777777" w:rsidR="0059074B" w:rsidRPr="000C5559" w:rsidRDefault="0059074B" w:rsidP="007F77F6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907" w:type="dxa"/>
            <w:shd w:val="clear" w:color="auto" w:fill="auto"/>
          </w:tcPr>
          <w:p w14:paraId="70846D86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</w:rPr>
            </w:pPr>
            <w:r w:rsidRPr="000C5559">
              <w:rPr>
                <w:rFonts w:asciiTheme="minorHAnsi" w:hAnsiTheme="minorHAnsi" w:cstheme="minorHAnsi"/>
                <w:b/>
              </w:rPr>
              <w:t xml:space="preserve">Action required to further reduce risk to acceptable level. Review of process or activity. </w:t>
            </w:r>
          </w:p>
        </w:tc>
      </w:tr>
      <w:tr w:rsidR="00BF02FC" w:rsidRPr="000C5559" w14:paraId="539BD3B0" w14:textId="77777777" w:rsidTr="007F77F6">
        <w:tc>
          <w:tcPr>
            <w:tcW w:w="774" w:type="dxa"/>
            <w:shd w:val="clear" w:color="auto" w:fill="FF0000"/>
            <w:vAlign w:val="center"/>
          </w:tcPr>
          <w:p w14:paraId="4D44985E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</w:rPr>
              <w:t>High</w:t>
            </w:r>
          </w:p>
        </w:tc>
        <w:tc>
          <w:tcPr>
            <w:tcW w:w="774" w:type="dxa"/>
            <w:shd w:val="clear" w:color="auto" w:fill="FF0000"/>
            <w:vAlign w:val="center"/>
          </w:tcPr>
          <w:p w14:paraId="5B962A4F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15+</w:t>
            </w:r>
          </w:p>
        </w:tc>
        <w:tc>
          <w:tcPr>
            <w:tcW w:w="1620" w:type="dxa"/>
            <w:shd w:val="clear" w:color="auto" w:fill="auto"/>
          </w:tcPr>
          <w:p w14:paraId="2AE20293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C5559">
              <w:rPr>
                <w:rFonts w:asciiTheme="minorHAnsi" w:hAnsiTheme="minorHAnsi" w:cstheme="minorHAnsi"/>
                <w:b/>
              </w:rPr>
              <w:t xml:space="preserve">Immediate Action </w:t>
            </w:r>
          </w:p>
        </w:tc>
        <w:tc>
          <w:tcPr>
            <w:tcW w:w="11907" w:type="dxa"/>
            <w:shd w:val="clear" w:color="auto" w:fill="auto"/>
          </w:tcPr>
          <w:p w14:paraId="3B898E21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</w:rPr>
            </w:pPr>
            <w:r w:rsidRPr="000C5559">
              <w:rPr>
                <w:rFonts w:asciiTheme="minorHAnsi" w:hAnsiTheme="minorHAnsi" w:cstheme="minorHAnsi"/>
                <w:b/>
              </w:rPr>
              <w:t xml:space="preserve">Unacceptable risk. Stop activity immediately. Inform next level of management &amp; refer to </w:t>
            </w:r>
            <w:r w:rsidR="00E04850" w:rsidRPr="000C5559">
              <w:rPr>
                <w:rFonts w:asciiTheme="minorHAnsi" w:hAnsiTheme="minorHAnsi" w:cstheme="minorHAnsi"/>
                <w:b/>
              </w:rPr>
              <w:t>Manager/</w:t>
            </w:r>
            <w:r w:rsidRPr="000C5559">
              <w:rPr>
                <w:rFonts w:asciiTheme="minorHAnsi" w:hAnsiTheme="minorHAnsi" w:cstheme="minorHAnsi"/>
                <w:b/>
              </w:rPr>
              <w:t xml:space="preserve">Safety Coordinator. Possible withdrawal of process or activity. </w:t>
            </w:r>
          </w:p>
          <w:p w14:paraId="271E61D4" w14:textId="77777777" w:rsidR="00B247AE" w:rsidRPr="000C5559" w:rsidRDefault="00B247AE" w:rsidP="00096247">
            <w:pPr>
              <w:rPr>
                <w:rFonts w:asciiTheme="minorHAnsi" w:hAnsiTheme="minorHAnsi" w:cstheme="minorHAnsi"/>
                <w:b/>
              </w:rPr>
            </w:pPr>
          </w:p>
        </w:tc>
      </w:tr>
    </w:tbl>
    <w:p w14:paraId="1C14E054" w14:textId="77777777" w:rsidR="00BF02FC" w:rsidRPr="00774127" w:rsidRDefault="00BF02FC" w:rsidP="00BF02FC">
      <w:pPr>
        <w:rPr>
          <w:rFonts w:ascii="Verdana" w:hAnsi="Verdana" w:cs="Arial"/>
          <w:b/>
          <w:bCs/>
        </w:rPr>
      </w:pPr>
    </w:p>
    <w:p w14:paraId="67EEC4BD" w14:textId="77777777" w:rsidR="00BF02FC" w:rsidRDefault="00BF02FC" w:rsidP="00BF02FC">
      <w:pPr>
        <w:rPr>
          <w:rFonts w:ascii="Verdana" w:hAnsi="Verdana" w:cs="Arial"/>
          <w:b/>
          <w:bCs/>
        </w:rPr>
      </w:pPr>
    </w:p>
    <w:p w14:paraId="4DFE78C7" w14:textId="77777777" w:rsidR="002605EC" w:rsidRDefault="002605EC" w:rsidP="00BF02FC">
      <w:pPr>
        <w:rPr>
          <w:rFonts w:ascii="Verdana" w:hAnsi="Verdana" w:cs="Arial"/>
          <w:b/>
          <w:bCs/>
        </w:rPr>
      </w:pPr>
    </w:p>
    <w:p w14:paraId="366C3645" w14:textId="77777777" w:rsidR="0059074B" w:rsidRDefault="0059074B" w:rsidP="0059074B">
      <w:pPr>
        <w:rPr>
          <w:rFonts w:ascii="Verdana" w:hAnsi="Verdana" w:cs="Arial"/>
          <w:b/>
          <w:bCs/>
        </w:rPr>
      </w:pPr>
    </w:p>
    <w:p w14:paraId="706AD5F2" w14:textId="77777777" w:rsidR="0059074B" w:rsidRDefault="0059074B" w:rsidP="0059074B">
      <w:pPr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4D9E9FCC" w14:textId="77777777" w:rsidR="000C5559" w:rsidRDefault="000C5559" w:rsidP="0059074B">
      <w:pPr>
        <w:jc w:val="center"/>
        <w:rPr>
          <w:rFonts w:asciiTheme="minorHAnsi" w:hAnsiTheme="minorHAnsi" w:cstheme="minorHAnsi"/>
          <w:b/>
          <w:bCs/>
          <w:u w:val="single"/>
        </w:rPr>
      </w:pPr>
    </w:p>
    <w:p w14:paraId="59652AC0" w14:textId="77777777" w:rsidR="000C5559" w:rsidRDefault="000C5559" w:rsidP="0059074B">
      <w:pPr>
        <w:jc w:val="center"/>
        <w:rPr>
          <w:rFonts w:asciiTheme="minorHAnsi" w:hAnsiTheme="minorHAnsi" w:cstheme="minorHAnsi"/>
          <w:b/>
          <w:bCs/>
          <w:u w:val="single"/>
        </w:rPr>
      </w:pPr>
    </w:p>
    <w:p w14:paraId="1925F932" w14:textId="77777777" w:rsidR="000C5559" w:rsidRDefault="000C5559" w:rsidP="0059074B">
      <w:pPr>
        <w:jc w:val="center"/>
        <w:rPr>
          <w:rFonts w:asciiTheme="minorHAnsi" w:hAnsiTheme="minorHAnsi" w:cstheme="minorHAnsi"/>
          <w:b/>
          <w:bCs/>
          <w:u w:val="single"/>
        </w:rPr>
      </w:pPr>
    </w:p>
    <w:p w14:paraId="60D5A6CA" w14:textId="77777777" w:rsidR="002605EC" w:rsidRPr="00B87DEF" w:rsidRDefault="002605EC" w:rsidP="0059074B">
      <w:pPr>
        <w:jc w:val="center"/>
        <w:rPr>
          <w:rFonts w:asciiTheme="minorHAnsi" w:hAnsiTheme="minorHAnsi" w:cstheme="minorHAnsi"/>
          <w:u w:val="single"/>
        </w:rPr>
      </w:pPr>
      <w:r w:rsidRPr="00B87DEF">
        <w:rPr>
          <w:rFonts w:asciiTheme="minorHAnsi" w:hAnsiTheme="minorHAnsi" w:cstheme="minorHAnsi"/>
          <w:b/>
          <w:bCs/>
          <w:u w:val="single"/>
        </w:rPr>
        <w:t>Monitoring and Review</w:t>
      </w:r>
    </w:p>
    <w:p w14:paraId="7F6C72FD" w14:textId="77777777" w:rsidR="002605EC" w:rsidRPr="00B87DEF" w:rsidRDefault="002605EC" w:rsidP="002605EC">
      <w:pPr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8"/>
        <w:gridCol w:w="2802"/>
        <w:gridCol w:w="2580"/>
        <w:gridCol w:w="3186"/>
        <w:gridCol w:w="4223"/>
      </w:tblGrid>
      <w:tr w:rsidR="002605EC" w:rsidRPr="00B87DEF" w14:paraId="63C7D76F" w14:textId="77777777" w:rsidTr="00D86014">
        <w:tc>
          <w:tcPr>
            <w:tcW w:w="2088" w:type="dxa"/>
            <w:shd w:val="clear" w:color="auto" w:fill="E0E0E0"/>
          </w:tcPr>
          <w:p w14:paraId="7E844B6B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87DEF">
              <w:rPr>
                <w:rFonts w:asciiTheme="minorHAnsi" w:hAnsiTheme="minorHAnsi" w:cstheme="minorHAnsi"/>
                <w:b/>
                <w:bCs/>
              </w:rPr>
              <w:t>Date Completed</w:t>
            </w:r>
          </w:p>
          <w:p w14:paraId="344E3D49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80" w:type="dxa"/>
            <w:shd w:val="clear" w:color="auto" w:fill="E0E0E0"/>
          </w:tcPr>
          <w:p w14:paraId="3891E546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Assessed by:</w:t>
            </w:r>
          </w:p>
        </w:tc>
        <w:tc>
          <w:tcPr>
            <w:tcW w:w="2663" w:type="dxa"/>
            <w:shd w:val="clear" w:color="auto" w:fill="E0E0E0"/>
          </w:tcPr>
          <w:p w14:paraId="50157A68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Job Title:</w:t>
            </w:r>
          </w:p>
        </w:tc>
        <w:tc>
          <w:tcPr>
            <w:tcW w:w="3277" w:type="dxa"/>
            <w:shd w:val="clear" w:color="auto" w:fill="E0E0E0"/>
          </w:tcPr>
          <w:p w14:paraId="6305C8A9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Signature:</w:t>
            </w:r>
          </w:p>
        </w:tc>
        <w:tc>
          <w:tcPr>
            <w:tcW w:w="4368" w:type="dxa"/>
            <w:shd w:val="clear" w:color="auto" w:fill="E0E0E0"/>
          </w:tcPr>
          <w:p w14:paraId="6FEFF646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Review Date:</w:t>
            </w:r>
          </w:p>
        </w:tc>
      </w:tr>
      <w:tr w:rsidR="002605EC" w:rsidRPr="00B87DEF" w14:paraId="08C31C29" w14:textId="77777777" w:rsidTr="00D86014">
        <w:tc>
          <w:tcPr>
            <w:tcW w:w="2088" w:type="dxa"/>
          </w:tcPr>
          <w:p w14:paraId="04A0AED8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  <w:p w14:paraId="23604F11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880" w:type="dxa"/>
          </w:tcPr>
          <w:p w14:paraId="40C5F44D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63" w:type="dxa"/>
          </w:tcPr>
          <w:p w14:paraId="0539FF80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77" w:type="dxa"/>
          </w:tcPr>
          <w:p w14:paraId="1D0B7698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68" w:type="dxa"/>
          </w:tcPr>
          <w:p w14:paraId="5BD15552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2605EC" w:rsidRPr="00B87DEF" w14:paraId="6B175777" w14:textId="77777777" w:rsidTr="00D86014">
        <w:tc>
          <w:tcPr>
            <w:tcW w:w="2088" w:type="dxa"/>
          </w:tcPr>
          <w:p w14:paraId="401BFD8D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  <w:p w14:paraId="0CDAEDF5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80" w:type="dxa"/>
          </w:tcPr>
          <w:p w14:paraId="45E77A6A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3" w:type="dxa"/>
          </w:tcPr>
          <w:p w14:paraId="5C500701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77" w:type="dxa"/>
          </w:tcPr>
          <w:p w14:paraId="05298AAF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368" w:type="dxa"/>
          </w:tcPr>
          <w:p w14:paraId="25B9FC78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</w:tr>
      <w:tr w:rsidR="002605EC" w:rsidRPr="00B87DEF" w14:paraId="284EB004" w14:textId="77777777" w:rsidTr="00D86014">
        <w:tc>
          <w:tcPr>
            <w:tcW w:w="2088" w:type="dxa"/>
          </w:tcPr>
          <w:p w14:paraId="79836231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  <w:p w14:paraId="405AFCA5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80" w:type="dxa"/>
          </w:tcPr>
          <w:p w14:paraId="7D9B0FBE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3" w:type="dxa"/>
          </w:tcPr>
          <w:p w14:paraId="40B7E901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77" w:type="dxa"/>
          </w:tcPr>
          <w:p w14:paraId="6A72A44D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368" w:type="dxa"/>
          </w:tcPr>
          <w:p w14:paraId="4B160F1D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</w:tr>
      <w:tr w:rsidR="002605EC" w:rsidRPr="00B87DEF" w14:paraId="2A0B70EF" w14:textId="77777777" w:rsidTr="00D86014">
        <w:tc>
          <w:tcPr>
            <w:tcW w:w="2088" w:type="dxa"/>
          </w:tcPr>
          <w:p w14:paraId="6DC3532E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  <w:p w14:paraId="795B01B8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80" w:type="dxa"/>
          </w:tcPr>
          <w:p w14:paraId="335DF358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3" w:type="dxa"/>
          </w:tcPr>
          <w:p w14:paraId="364D486B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77" w:type="dxa"/>
          </w:tcPr>
          <w:p w14:paraId="4DDFF55B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368" w:type="dxa"/>
          </w:tcPr>
          <w:p w14:paraId="23D47EA6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</w:tr>
    </w:tbl>
    <w:p w14:paraId="13F8575F" w14:textId="77777777" w:rsidR="002605EC" w:rsidRPr="00B87DEF" w:rsidRDefault="002605EC" w:rsidP="002605EC">
      <w:pPr>
        <w:pStyle w:val="Header"/>
        <w:tabs>
          <w:tab w:val="clear" w:pos="4153"/>
          <w:tab w:val="clear" w:pos="8306"/>
        </w:tabs>
        <w:rPr>
          <w:rFonts w:asciiTheme="minorHAnsi" w:hAnsiTheme="minorHAnsi" w:cstheme="minorHAnsi"/>
        </w:rPr>
      </w:pPr>
    </w:p>
    <w:p w14:paraId="393C831F" w14:textId="77777777" w:rsidR="002605EC" w:rsidRPr="00B87DEF" w:rsidRDefault="002605EC" w:rsidP="002605EC">
      <w:pPr>
        <w:rPr>
          <w:rFonts w:asciiTheme="minorHAnsi" w:hAnsiTheme="minorHAnsi" w:cstheme="minorHAnsi"/>
        </w:rPr>
      </w:pPr>
    </w:p>
    <w:p w14:paraId="617F0B29" w14:textId="77777777" w:rsidR="002605EC" w:rsidRPr="00B87DEF" w:rsidRDefault="002605EC" w:rsidP="002605EC">
      <w:pPr>
        <w:jc w:val="center"/>
        <w:rPr>
          <w:rFonts w:asciiTheme="minorHAnsi" w:hAnsiTheme="minorHAnsi" w:cstheme="minorHAnsi"/>
          <w:b/>
          <w:u w:val="single"/>
        </w:rPr>
      </w:pPr>
      <w:r w:rsidRPr="00B87DEF">
        <w:rPr>
          <w:rFonts w:asciiTheme="minorHAnsi" w:hAnsiTheme="minorHAnsi" w:cstheme="minorHAnsi"/>
          <w:b/>
          <w:u w:val="single"/>
        </w:rPr>
        <w:t>Further Actions</w:t>
      </w:r>
    </w:p>
    <w:p w14:paraId="61DC07FF" w14:textId="77777777" w:rsidR="002605EC" w:rsidRPr="00B87DEF" w:rsidRDefault="002605EC" w:rsidP="002605EC">
      <w:pPr>
        <w:rPr>
          <w:rFonts w:asciiTheme="minorHAnsi" w:hAnsiTheme="minorHAnsi" w:cstheme="minorHAnsi"/>
          <w:b/>
        </w:rPr>
      </w:pPr>
      <w:r w:rsidRPr="00B87DEF">
        <w:rPr>
          <w:rFonts w:asciiTheme="minorHAnsi" w:hAnsiTheme="minorHAnsi" w:cstheme="minorHAnsi"/>
          <w:b/>
        </w:rPr>
        <w:t>(Please detail any actions for the risk assessment here)</w:t>
      </w:r>
    </w:p>
    <w:p w14:paraId="512BB540" w14:textId="77777777" w:rsidR="002605EC" w:rsidRPr="00B87DEF" w:rsidRDefault="002605EC" w:rsidP="002605EC">
      <w:pPr>
        <w:rPr>
          <w:rFonts w:asciiTheme="minorHAnsi" w:hAnsiTheme="minorHAnsi" w:cstheme="minorHAns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31"/>
        <w:gridCol w:w="4287"/>
        <w:gridCol w:w="2345"/>
        <w:gridCol w:w="1935"/>
        <w:gridCol w:w="4241"/>
      </w:tblGrid>
      <w:tr w:rsidR="002605EC" w:rsidRPr="00B87DEF" w14:paraId="1B94B1C8" w14:textId="77777777" w:rsidTr="00D86014">
        <w:tc>
          <w:tcPr>
            <w:tcW w:w="2088" w:type="dxa"/>
            <w:shd w:val="clear" w:color="auto" w:fill="E0E0E0"/>
          </w:tcPr>
          <w:p w14:paraId="14D53C82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87DEF">
              <w:rPr>
                <w:rFonts w:asciiTheme="minorHAnsi" w:hAnsiTheme="minorHAnsi" w:cstheme="minorHAnsi"/>
                <w:b/>
                <w:bCs/>
              </w:rPr>
              <w:t>Issue</w:t>
            </w:r>
          </w:p>
          <w:p w14:paraId="537EFC0D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428" w:type="dxa"/>
            <w:shd w:val="clear" w:color="auto" w:fill="E0E0E0"/>
          </w:tcPr>
          <w:p w14:paraId="49985ABC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Further action</w:t>
            </w:r>
          </w:p>
        </w:tc>
        <w:tc>
          <w:tcPr>
            <w:tcW w:w="2410" w:type="dxa"/>
            <w:shd w:val="clear" w:color="auto" w:fill="E0E0E0"/>
          </w:tcPr>
          <w:p w14:paraId="74DDBA3B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Action by who?</w:t>
            </w:r>
          </w:p>
        </w:tc>
        <w:tc>
          <w:tcPr>
            <w:tcW w:w="1982" w:type="dxa"/>
            <w:shd w:val="clear" w:color="auto" w:fill="E0E0E0"/>
          </w:tcPr>
          <w:p w14:paraId="793E64C3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Action by when?</w:t>
            </w:r>
          </w:p>
        </w:tc>
        <w:tc>
          <w:tcPr>
            <w:tcW w:w="4368" w:type="dxa"/>
            <w:shd w:val="clear" w:color="auto" w:fill="E0E0E0"/>
          </w:tcPr>
          <w:p w14:paraId="69AC8C71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Completed</w:t>
            </w:r>
          </w:p>
        </w:tc>
      </w:tr>
      <w:tr w:rsidR="002605EC" w:rsidRPr="00B87DEF" w14:paraId="608C3EE2" w14:textId="77777777" w:rsidTr="00D86014">
        <w:tc>
          <w:tcPr>
            <w:tcW w:w="2088" w:type="dxa"/>
          </w:tcPr>
          <w:p w14:paraId="3274FA42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  <w:p w14:paraId="4CB17D15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428" w:type="dxa"/>
          </w:tcPr>
          <w:p w14:paraId="501876EE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10" w:type="dxa"/>
          </w:tcPr>
          <w:p w14:paraId="55975C4E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82" w:type="dxa"/>
          </w:tcPr>
          <w:p w14:paraId="2ABCFFFE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68" w:type="dxa"/>
          </w:tcPr>
          <w:p w14:paraId="2FB57D14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</w:tr>
      <w:tr w:rsidR="002605EC" w:rsidRPr="00B87DEF" w14:paraId="3C846572" w14:textId="77777777" w:rsidTr="00D86014">
        <w:tc>
          <w:tcPr>
            <w:tcW w:w="2088" w:type="dxa"/>
          </w:tcPr>
          <w:p w14:paraId="7F553D0A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  <w:p w14:paraId="041399C7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428" w:type="dxa"/>
          </w:tcPr>
          <w:p w14:paraId="7EFF258E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10" w:type="dxa"/>
          </w:tcPr>
          <w:p w14:paraId="1D50B69E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82" w:type="dxa"/>
          </w:tcPr>
          <w:p w14:paraId="3C7A92F5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68" w:type="dxa"/>
          </w:tcPr>
          <w:p w14:paraId="45648663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</w:tr>
      <w:tr w:rsidR="002605EC" w:rsidRPr="00B87DEF" w14:paraId="76FD5775" w14:textId="77777777" w:rsidTr="00D86014">
        <w:tc>
          <w:tcPr>
            <w:tcW w:w="2088" w:type="dxa"/>
          </w:tcPr>
          <w:p w14:paraId="3E34AC51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  <w:p w14:paraId="05C37A78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428" w:type="dxa"/>
          </w:tcPr>
          <w:p w14:paraId="373DF54E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5EF89583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82" w:type="dxa"/>
          </w:tcPr>
          <w:p w14:paraId="018CBD2D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68" w:type="dxa"/>
          </w:tcPr>
          <w:p w14:paraId="0F42211F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</w:tr>
      <w:tr w:rsidR="002605EC" w:rsidRPr="00B87DEF" w14:paraId="6C446573" w14:textId="77777777" w:rsidTr="00D86014">
        <w:tc>
          <w:tcPr>
            <w:tcW w:w="2088" w:type="dxa"/>
          </w:tcPr>
          <w:p w14:paraId="70112DDB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  <w:p w14:paraId="5E192703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28" w:type="dxa"/>
          </w:tcPr>
          <w:p w14:paraId="05FA930F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78E84850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2" w:type="dxa"/>
          </w:tcPr>
          <w:p w14:paraId="022B292A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368" w:type="dxa"/>
          </w:tcPr>
          <w:p w14:paraId="4CD6ECB9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</w:tr>
    </w:tbl>
    <w:p w14:paraId="16F4E15E" w14:textId="77777777" w:rsidR="002605EC" w:rsidRPr="00B87DEF" w:rsidRDefault="002605EC" w:rsidP="002605EC">
      <w:pPr>
        <w:jc w:val="center"/>
        <w:rPr>
          <w:rFonts w:asciiTheme="minorHAnsi" w:hAnsiTheme="minorHAnsi" w:cstheme="minorHAnsi"/>
          <w:b/>
        </w:rPr>
      </w:pPr>
    </w:p>
    <w:p w14:paraId="4B769EE7" w14:textId="36EB66D9" w:rsidR="002605EC" w:rsidRDefault="002605EC" w:rsidP="002605EC">
      <w:pPr>
        <w:jc w:val="center"/>
        <w:rPr>
          <w:rFonts w:asciiTheme="minorHAnsi" w:hAnsiTheme="minorHAnsi" w:cstheme="minorHAnsi"/>
          <w:b/>
        </w:rPr>
      </w:pPr>
      <w:r w:rsidRPr="00B87DEF">
        <w:rPr>
          <w:rFonts w:asciiTheme="minorHAnsi" w:hAnsiTheme="minorHAnsi" w:cstheme="minorHAnsi"/>
          <w:b/>
        </w:rPr>
        <w:t>All actions to be followed up are marked in bold in the body of the risk assessment above.</w:t>
      </w:r>
    </w:p>
    <w:p w14:paraId="7FD56001" w14:textId="37D10A03" w:rsidR="000E7DDC" w:rsidRDefault="000E7DDC" w:rsidP="002605EC">
      <w:pPr>
        <w:jc w:val="center"/>
        <w:rPr>
          <w:rFonts w:asciiTheme="minorHAnsi" w:hAnsiTheme="minorHAnsi" w:cstheme="minorHAnsi"/>
          <w:b/>
        </w:rPr>
      </w:pPr>
    </w:p>
    <w:p w14:paraId="6979F479" w14:textId="06A4A891" w:rsidR="000E7DDC" w:rsidRDefault="000E7DDC" w:rsidP="002605EC">
      <w:pPr>
        <w:jc w:val="center"/>
        <w:rPr>
          <w:rFonts w:asciiTheme="minorHAnsi" w:hAnsiTheme="minorHAnsi" w:cstheme="minorHAnsi"/>
          <w:b/>
        </w:rPr>
      </w:pPr>
    </w:p>
    <w:p w14:paraId="75E377A6" w14:textId="32720541" w:rsidR="000E7DDC" w:rsidRDefault="000E7DDC" w:rsidP="002605EC">
      <w:pPr>
        <w:jc w:val="center"/>
        <w:rPr>
          <w:rFonts w:asciiTheme="minorHAnsi" w:hAnsiTheme="minorHAnsi" w:cstheme="minorHAnsi"/>
          <w:b/>
        </w:rPr>
      </w:pPr>
    </w:p>
    <w:p w14:paraId="5B406275" w14:textId="500E0628" w:rsidR="000E7DDC" w:rsidRDefault="000E7DDC" w:rsidP="002605EC">
      <w:pPr>
        <w:jc w:val="center"/>
        <w:rPr>
          <w:rFonts w:asciiTheme="minorHAnsi" w:hAnsiTheme="minorHAnsi" w:cstheme="minorHAnsi"/>
          <w:b/>
        </w:rPr>
      </w:pPr>
    </w:p>
    <w:p w14:paraId="450F1CB3" w14:textId="6FCCD5A4" w:rsidR="000E7DDC" w:rsidRDefault="000E7DDC" w:rsidP="002605EC">
      <w:pPr>
        <w:jc w:val="center"/>
        <w:rPr>
          <w:rFonts w:asciiTheme="minorHAnsi" w:hAnsiTheme="minorHAnsi" w:cstheme="minorHAnsi"/>
          <w:b/>
        </w:rPr>
      </w:pPr>
    </w:p>
    <w:p w14:paraId="202CF3E2" w14:textId="7794EFF4" w:rsidR="000E7DDC" w:rsidRDefault="000E7DDC" w:rsidP="002605EC">
      <w:pPr>
        <w:jc w:val="center"/>
        <w:rPr>
          <w:rFonts w:asciiTheme="minorHAnsi" w:hAnsiTheme="minorHAnsi" w:cstheme="minorHAnsi"/>
          <w:b/>
        </w:rPr>
      </w:pPr>
    </w:p>
    <w:p w14:paraId="27C64F17" w14:textId="7DD4EB1C" w:rsidR="000E7DDC" w:rsidRDefault="000E7DDC" w:rsidP="002605EC">
      <w:pPr>
        <w:jc w:val="center"/>
        <w:rPr>
          <w:rFonts w:asciiTheme="minorHAnsi" w:hAnsiTheme="minorHAnsi" w:cstheme="minorHAnsi"/>
          <w:b/>
        </w:rPr>
      </w:pPr>
    </w:p>
    <w:p w14:paraId="6C4C957E" w14:textId="510FFA95" w:rsidR="000E7DDC" w:rsidRDefault="000E7DDC" w:rsidP="002605EC">
      <w:pPr>
        <w:jc w:val="center"/>
        <w:rPr>
          <w:rFonts w:asciiTheme="minorHAnsi" w:hAnsiTheme="minorHAnsi" w:cstheme="minorHAnsi"/>
          <w:b/>
        </w:rPr>
      </w:pPr>
    </w:p>
    <w:p w14:paraId="6D0D110D" w14:textId="29540148" w:rsidR="000E7DDC" w:rsidRDefault="000E7DDC" w:rsidP="002605EC">
      <w:pPr>
        <w:jc w:val="center"/>
        <w:rPr>
          <w:rFonts w:asciiTheme="minorHAnsi" w:hAnsiTheme="minorHAnsi" w:cstheme="minorHAnsi"/>
          <w:b/>
        </w:rPr>
      </w:pPr>
    </w:p>
    <w:p w14:paraId="16C1EDD1" w14:textId="28CD296B" w:rsidR="000E7DDC" w:rsidRDefault="000E7DDC" w:rsidP="002605EC">
      <w:pPr>
        <w:jc w:val="center"/>
        <w:rPr>
          <w:rFonts w:asciiTheme="minorHAnsi" w:hAnsiTheme="minorHAnsi" w:cstheme="minorHAnsi"/>
          <w:b/>
        </w:rPr>
      </w:pPr>
    </w:p>
    <w:p w14:paraId="61BAB414" w14:textId="529B44AC" w:rsidR="000E7DDC" w:rsidRDefault="000E7DDC" w:rsidP="002605EC">
      <w:pPr>
        <w:jc w:val="center"/>
        <w:rPr>
          <w:rFonts w:asciiTheme="minorHAnsi" w:hAnsiTheme="minorHAnsi" w:cstheme="minorHAnsi"/>
          <w:b/>
        </w:rPr>
      </w:pPr>
    </w:p>
    <w:p w14:paraId="5CFC0715" w14:textId="77777777" w:rsidR="000E7DDC" w:rsidRPr="00BC08C0" w:rsidRDefault="000E7DDC" w:rsidP="000E7DDC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C08C0">
        <w:rPr>
          <w:rFonts w:asciiTheme="minorHAnsi" w:hAnsiTheme="minorHAnsi" w:cstheme="minorHAnsi"/>
          <w:b/>
          <w:bCs/>
          <w:sz w:val="22"/>
          <w:szCs w:val="22"/>
        </w:rPr>
        <w:t>Confirmation of Risk Assessment &amp; Method Statement Briefing</w:t>
      </w:r>
    </w:p>
    <w:p w14:paraId="4BA8A06C" w14:textId="77777777" w:rsidR="000E7DDC" w:rsidRPr="00BC08C0" w:rsidRDefault="000E7DDC" w:rsidP="000E7DDC">
      <w:pPr>
        <w:rPr>
          <w:rFonts w:asciiTheme="minorHAnsi" w:hAnsiTheme="minorHAnsi" w:cstheme="minorHAnsi"/>
        </w:rPr>
      </w:pPr>
      <w:r w:rsidRPr="00BC08C0">
        <w:rPr>
          <w:rFonts w:asciiTheme="minorHAnsi" w:hAnsiTheme="minorHAnsi" w:cstheme="minorHAnsi"/>
        </w:rPr>
        <w:t xml:space="preserve"> </w:t>
      </w:r>
    </w:p>
    <w:p w14:paraId="1F1F2960" w14:textId="77777777" w:rsidR="000E7DDC" w:rsidRPr="00BC08C0" w:rsidRDefault="000E7DDC" w:rsidP="000E7DDC">
      <w:pPr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Before</w:t>
      </w:r>
      <w:r w:rsidRPr="00BC08C0">
        <w:rPr>
          <w:rFonts w:asciiTheme="minorHAnsi" w:hAnsiTheme="minorHAnsi" w:cstheme="minorHAnsi"/>
          <w:b/>
          <w:bCs/>
        </w:rPr>
        <w:t xml:space="preserve"> commencing the activities covered in this safe system of work document all </w:t>
      </w:r>
      <w:r>
        <w:rPr>
          <w:rFonts w:asciiTheme="minorHAnsi" w:hAnsiTheme="minorHAnsi" w:cstheme="minorHAnsi"/>
          <w:b/>
          <w:bCs/>
        </w:rPr>
        <w:t>staff</w:t>
      </w:r>
      <w:r w:rsidRPr="00BC08C0">
        <w:rPr>
          <w:rFonts w:asciiTheme="minorHAnsi" w:hAnsiTheme="minorHAnsi" w:cstheme="minorHAnsi"/>
          <w:b/>
          <w:bCs/>
        </w:rPr>
        <w:t xml:space="preserve"> are to sign below to confirm that a clear briefing explaining the job has been given and is understood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09"/>
        <w:gridCol w:w="3710"/>
        <w:gridCol w:w="3710"/>
        <w:gridCol w:w="3710"/>
      </w:tblGrid>
      <w:tr w:rsidR="000E7DDC" w14:paraId="6E6F7BB7" w14:textId="77777777" w:rsidTr="005E601D">
        <w:tc>
          <w:tcPr>
            <w:tcW w:w="3709" w:type="dxa"/>
          </w:tcPr>
          <w:p w14:paraId="09830F0F" w14:textId="77777777" w:rsidR="000E7DDC" w:rsidRDefault="000E7DDC" w:rsidP="005E601D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C08C0">
              <w:rPr>
                <w:rFonts w:ascii="Calibri" w:hAnsi="Calibri" w:cs="Calibri"/>
                <w:b/>
                <w:bCs/>
                <w:sz w:val="22"/>
                <w:szCs w:val="22"/>
              </w:rPr>
              <w:t>Name</w:t>
            </w:r>
          </w:p>
          <w:p w14:paraId="03E57B5C" w14:textId="77777777" w:rsidR="000E7DDC" w:rsidRPr="00BC08C0" w:rsidRDefault="000E7DDC" w:rsidP="005E601D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710" w:type="dxa"/>
          </w:tcPr>
          <w:p w14:paraId="15BA21C9" w14:textId="77777777" w:rsidR="000E7DDC" w:rsidRPr="00BC08C0" w:rsidRDefault="000E7DDC" w:rsidP="005E601D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C08C0">
              <w:rPr>
                <w:rFonts w:ascii="Calibri" w:hAnsi="Calibri" w:cs="Calibri"/>
                <w:b/>
                <w:bCs/>
                <w:sz w:val="22"/>
                <w:szCs w:val="22"/>
              </w:rPr>
              <w:t>Signature</w:t>
            </w:r>
          </w:p>
        </w:tc>
        <w:tc>
          <w:tcPr>
            <w:tcW w:w="3710" w:type="dxa"/>
          </w:tcPr>
          <w:p w14:paraId="20AED9B0" w14:textId="77777777" w:rsidR="000E7DDC" w:rsidRPr="00BC08C0" w:rsidRDefault="000E7DDC" w:rsidP="005E601D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C08C0">
              <w:rPr>
                <w:rFonts w:ascii="Calibri" w:hAnsi="Calibri" w:cs="Calibri"/>
                <w:b/>
                <w:bCs/>
                <w:sz w:val="22"/>
                <w:szCs w:val="22"/>
              </w:rPr>
              <w:t>Date</w:t>
            </w:r>
          </w:p>
        </w:tc>
        <w:tc>
          <w:tcPr>
            <w:tcW w:w="3710" w:type="dxa"/>
          </w:tcPr>
          <w:p w14:paraId="6EE1FB38" w14:textId="77777777" w:rsidR="000E7DDC" w:rsidRPr="00BC08C0" w:rsidRDefault="000E7DDC" w:rsidP="005E601D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C08C0">
              <w:rPr>
                <w:rFonts w:ascii="Calibri" w:hAnsi="Calibri" w:cs="Calibri"/>
                <w:b/>
                <w:bCs/>
                <w:sz w:val="22"/>
                <w:szCs w:val="22"/>
              </w:rPr>
              <w:t>Comments</w:t>
            </w:r>
          </w:p>
        </w:tc>
      </w:tr>
      <w:tr w:rsidR="000E7DDC" w14:paraId="3F969A13" w14:textId="77777777" w:rsidTr="005E601D">
        <w:tc>
          <w:tcPr>
            <w:tcW w:w="3709" w:type="dxa"/>
          </w:tcPr>
          <w:p w14:paraId="45EA1CBB" w14:textId="77777777" w:rsidR="000E7DDC" w:rsidRDefault="000E7DDC" w:rsidP="005E601D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415D1883" w14:textId="77777777" w:rsidR="000E7DDC" w:rsidRDefault="000E7DDC" w:rsidP="005E601D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2B82269E" w14:textId="77777777" w:rsidR="000E7DDC" w:rsidRDefault="000E7DDC" w:rsidP="005E601D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3B104AC0" w14:textId="77777777" w:rsidR="000E7DDC" w:rsidRDefault="000E7DDC" w:rsidP="005E601D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7B1068EF" w14:textId="77777777" w:rsidR="000E7DDC" w:rsidRDefault="000E7DDC" w:rsidP="005E601D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E7DDC" w14:paraId="56096EFF" w14:textId="77777777" w:rsidTr="005E601D">
        <w:tc>
          <w:tcPr>
            <w:tcW w:w="3709" w:type="dxa"/>
          </w:tcPr>
          <w:p w14:paraId="0FA1B17C" w14:textId="77777777" w:rsidR="000E7DDC" w:rsidRDefault="000E7DDC" w:rsidP="005E601D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492288B6" w14:textId="77777777" w:rsidR="000E7DDC" w:rsidRDefault="000E7DDC" w:rsidP="005E601D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4CE37D77" w14:textId="77777777" w:rsidR="000E7DDC" w:rsidRDefault="000E7DDC" w:rsidP="005E601D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4E5125C8" w14:textId="77777777" w:rsidR="000E7DDC" w:rsidRDefault="000E7DDC" w:rsidP="005E601D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1A23448C" w14:textId="77777777" w:rsidR="000E7DDC" w:rsidRDefault="000E7DDC" w:rsidP="005E601D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E7DDC" w14:paraId="12045CC0" w14:textId="77777777" w:rsidTr="005E601D">
        <w:tc>
          <w:tcPr>
            <w:tcW w:w="3709" w:type="dxa"/>
          </w:tcPr>
          <w:p w14:paraId="42F4190F" w14:textId="77777777" w:rsidR="000E7DDC" w:rsidRDefault="000E7DDC" w:rsidP="005E601D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297227EC" w14:textId="77777777" w:rsidR="000E7DDC" w:rsidRDefault="000E7DDC" w:rsidP="005E601D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1B72498D" w14:textId="77777777" w:rsidR="000E7DDC" w:rsidRDefault="000E7DDC" w:rsidP="005E601D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0A7C5E46" w14:textId="77777777" w:rsidR="000E7DDC" w:rsidRDefault="000E7DDC" w:rsidP="005E601D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603951CF" w14:textId="77777777" w:rsidR="000E7DDC" w:rsidRDefault="000E7DDC" w:rsidP="005E601D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E7DDC" w14:paraId="1C4BF7AB" w14:textId="77777777" w:rsidTr="005E601D">
        <w:tc>
          <w:tcPr>
            <w:tcW w:w="3709" w:type="dxa"/>
          </w:tcPr>
          <w:p w14:paraId="4C66F077" w14:textId="77777777" w:rsidR="000E7DDC" w:rsidRDefault="000E7DDC" w:rsidP="005E601D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2423E058" w14:textId="77777777" w:rsidR="000E7DDC" w:rsidRDefault="000E7DDC" w:rsidP="005E601D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0F626504" w14:textId="77777777" w:rsidR="000E7DDC" w:rsidRDefault="000E7DDC" w:rsidP="005E601D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4CCA0426" w14:textId="77777777" w:rsidR="000E7DDC" w:rsidRDefault="000E7DDC" w:rsidP="005E601D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7D0DFA65" w14:textId="77777777" w:rsidR="000E7DDC" w:rsidRDefault="000E7DDC" w:rsidP="005E601D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E7DDC" w14:paraId="2730C853" w14:textId="77777777" w:rsidTr="005E601D">
        <w:tc>
          <w:tcPr>
            <w:tcW w:w="3709" w:type="dxa"/>
          </w:tcPr>
          <w:p w14:paraId="29692214" w14:textId="77777777" w:rsidR="000E7DDC" w:rsidRDefault="000E7DDC" w:rsidP="005E601D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414D33A1" w14:textId="77777777" w:rsidR="000E7DDC" w:rsidRDefault="000E7DDC" w:rsidP="005E601D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49C28393" w14:textId="77777777" w:rsidR="000E7DDC" w:rsidRDefault="000E7DDC" w:rsidP="005E601D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463E814F" w14:textId="77777777" w:rsidR="000E7DDC" w:rsidRDefault="000E7DDC" w:rsidP="005E601D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66F3848B" w14:textId="77777777" w:rsidR="000E7DDC" w:rsidRDefault="000E7DDC" w:rsidP="005E601D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E7DDC" w14:paraId="244510B2" w14:textId="77777777" w:rsidTr="005E601D">
        <w:tc>
          <w:tcPr>
            <w:tcW w:w="3709" w:type="dxa"/>
          </w:tcPr>
          <w:p w14:paraId="1581ED59" w14:textId="77777777" w:rsidR="000E7DDC" w:rsidRDefault="000E7DDC" w:rsidP="005E601D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347B36F7" w14:textId="77777777" w:rsidR="000E7DDC" w:rsidRDefault="000E7DDC" w:rsidP="005E601D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75F86E14" w14:textId="77777777" w:rsidR="000E7DDC" w:rsidRDefault="000E7DDC" w:rsidP="005E601D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56A3F8FD" w14:textId="77777777" w:rsidR="000E7DDC" w:rsidRDefault="000E7DDC" w:rsidP="005E601D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6B93E856" w14:textId="77777777" w:rsidR="000E7DDC" w:rsidRDefault="000E7DDC" w:rsidP="005E601D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E7DDC" w14:paraId="40F7750D" w14:textId="77777777" w:rsidTr="005E601D">
        <w:tc>
          <w:tcPr>
            <w:tcW w:w="3709" w:type="dxa"/>
          </w:tcPr>
          <w:p w14:paraId="089E5469" w14:textId="77777777" w:rsidR="000E7DDC" w:rsidRDefault="000E7DDC" w:rsidP="005E601D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3D18E828" w14:textId="77777777" w:rsidR="000E7DDC" w:rsidRDefault="000E7DDC" w:rsidP="005E601D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7F8F2038" w14:textId="77777777" w:rsidR="000E7DDC" w:rsidRDefault="000E7DDC" w:rsidP="005E601D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30D3EE72" w14:textId="77777777" w:rsidR="000E7DDC" w:rsidRDefault="000E7DDC" w:rsidP="005E601D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4D6F46AF" w14:textId="77777777" w:rsidR="000E7DDC" w:rsidRDefault="000E7DDC" w:rsidP="005E601D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70524684" w14:textId="77777777" w:rsidR="000E7DDC" w:rsidRPr="00B87DEF" w:rsidRDefault="000E7DDC" w:rsidP="000E7DDC">
      <w:pPr>
        <w:rPr>
          <w:rFonts w:asciiTheme="minorHAnsi" w:hAnsiTheme="minorHAnsi" w:cstheme="minorHAnsi"/>
          <w:b/>
          <w:bCs/>
        </w:rPr>
      </w:pPr>
    </w:p>
    <w:p w14:paraId="29A6596C" w14:textId="77777777" w:rsidR="000E7DDC" w:rsidRPr="00B87DEF" w:rsidRDefault="000E7DDC" w:rsidP="000E7DDC">
      <w:pPr>
        <w:rPr>
          <w:rFonts w:asciiTheme="minorHAnsi" w:hAnsiTheme="minorHAnsi" w:cstheme="minorHAnsi"/>
          <w:b/>
        </w:rPr>
      </w:pPr>
    </w:p>
    <w:p w14:paraId="20BACFE6" w14:textId="77777777" w:rsidR="002605EC" w:rsidRPr="00B87DEF" w:rsidRDefault="002605EC" w:rsidP="002605EC">
      <w:pPr>
        <w:rPr>
          <w:rFonts w:asciiTheme="minorHAnsi" w:hAnsiTheme="minorHAnsi" w:cstheme="minorHAnsi"/>
        </w:rPr>
      </w:pPr>
    </w:p>
    <w:p w14:paraId="39C66513" w14:textId="77777777" w:rsidR="002605EC" w:rsidRPr="00B87DEF" w:rsidRDefault="002605EC" w:rsidP="00BF02FC">
      <w:pPr>
        <w:rPr>
          <w:rFonts w:asciiTheme="minorHAnsi" w:hAnsiTheme="minorHAnsi" w:cstheme="minorHAnsi"/>
          <w:b/>
          <w:bCs/>
        </w:rPr>
      </w:pPr>
    </w:p>
    <w:sectPr w:rsidR="002605EC" w:rsidRPr="00B87DEF" w:rsidSect="003021DE">
      <w:headerReference w:type="default" r:id="rId24"/>
      <w:footerReference w:type="default" r:id="rId25"/>
      <w:pgSz w:w="16834" w:h="11909" w:orient="landscape" w:code="9"/>
      <w:pgMar w:top="720" w:right="851" w:bottom="28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68FD45" w14:textId="77777777" w:rsidR="000F6F69" w:rsidRDefault="000F6F69">
      <w:r>
        <w:separator/>
      </w:r>
    </w:p>
  </w:endnote>
  <w:endnote w:type="continuationSeparator" w:id="0">
    <w:p w14:paraId="04C7B359" w14:textId="77777777" w:rsidR="000F6F69" w:rsidRDefault="000F6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EBDF E+ Helvetic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EC1954" w14:textId="0DF3CB2C" w:rsidR="00723815" w:rsidRPr="00AD432A" w:rsidRDefault="00723815" w:rsidP="00AD432A">
    <w:pPr>
      <w:rPr>
        <w:rFonts w:asciiTheme="minorHAnsi" w:hAnsiTheme="minorHAnsi" w:cstheme="minorHAnsi"/>
        <w:b/>
        <w:sz w:val="18"/>
        <w:szCs w:val="22"/>
      </w:rPr>
    </w:pPr>
    <w:r w:rsidRPr="00C250B0">
      <w:rPr>
        <w:rStyle w:val="headerChar0"/>
        <w:rFonts w:asciiTheme="minorHAnsi" w:hAnsiTheme="minorHAnsi" w:cstheme="minorHAnsi"/>
        <w:b/>
        <w:sz w:val="16"/>
        <w:szCs w:val="16"/>
      </w:rPr>
      <w:t>R</w:t>
    </w:r>
    <w:r w:rsidR="00581FC8">
      <w:rPr>
        <w:rStyle w:val="headerChar0"/>
        <w:rFonts w:asciiTheme="minorHAnsi" w:hAnsiTheme="minorHAnsi" w:cstheme="minorHAnsi"/>
        <w:b/>
        <w:sz w:val="16"/>
        <w:szCs w:val="16"/>
      </w:rPr>
      <w:t>A0</w:t>
    </w:r>
    <w:r>
      <w:rPr>
        <w:rStyle w:val="headerChar0"/>
        <w:rFonts w:asciiTheme="minorHAnsi" w:hAnsiTheme="minorHAnsi" w:cstheme="minorHAnsi"/>
        <w:b/>
        <w:sz w:val="16"/>
        <w:szCs w:val="16"/>
      </w:rPr>
      <w:t>0</w:t>
    </w:r>
    <w:r w:rsidR="00AE2EB6">
      <w:rPr>
        <w:rStyle w:val="headerChar0"/>
        <w:rFonts w:asciiTheme="minorHAnsi" w:hAnsiTheme="minorHAnsi" w:cstheme="minorHAnsi"/>
        <w:b/>
        <w:sz w:val="16"/>
        <w:szCs w:val="16"/>
      </w:rPr>
      <w:t>8</w:t>
    </w:r>
    <w:r w:rsidRPr="00AD432A">
      <w:rPr>
        <w:rFonts w:asciiTheme="minorHAnsi" w:eastAsiaTheme="minorHAnsi" w:hAnsiTheme="minorHAnsi" w:cstheme="minorBidi"/>
        <w:sz w:val="22"/>
        <w:szCs w:val="22"/>
      </w:rPr>
      <w:t xml:space="preserve"> </w:t>
    </w:r>
    <w:r w:rsidRPr="00B842BB">
      <w:rPr>
        <w:rFonts w:asciiTheme="minorHAnsi" w:hAnsiTheme="minorHAnsi" w:cstheme="minorHAnsi"/>
        <w:b/>
        <w:sz w:val="16"/>
        <w:szCs w:val="16"/>
      </w:rPr>
      <w:t xml:space="preserve">Installation of New Air Conditioning System </w:t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  <w:t xml:space="preserve">Reviewed </w:t>
    </w:r>
    <w:r w:rsidRPr="00C250B0">
      <w:rPr>
        <w:rFonts w:asciiTheme="minorHAnsi" w:hAnsiTheme="minorHAnsi" w:cstheme="minorHAnsi"/>
        <w:sz w:val="16"/>
        <w:szCs w:val="16"/>
      </w:rPr>
      <w:t>By</w:t>
    </w:r>
    <w:r>
      <w:rPr>
        <w:rFonts w:asciiTheme="minorHAnsi" w:hAnsiTheme="minorHAnsi" w:cstheme="minorHAnsi"/>
        <w:sz w:val="16"/>
        <w:szCs w:val="16"/>
      </w:rPr>
      <w:t>-</w:t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 w:rsidRPr="00C250B0">
      <w:rPr>
        <w:rFonts w:asciiTheme="minorHAnsi" w:hAnsiTheme="minorHAnsi" w:cstheme="minorHAnsi"/>
        <w:sz w:val="16"/>
        <w:szCs w:val="16"/>
      </w:rPr>
      <w:t xml:space="preserve">Page </w:t>
    </w:r>
    <w:r w:rsidRPr="00C250B0">
      <w:rPr>
        <w:rFonts w:asciiTheme="minorHAnsi" w:hAnsiTheme="minorHAnsi" w:cstheme="minorHAnsi"/>
        <w:b/>
        <w:sz w:val="16"/>
        <w:szCs w:val="16"/>
      </w:rPr>
      <w:fldChar w:fldCharType="begin"/>
    </w:r>
    <w:r w:rsidRPr="00C250B0">
      <w:rPr>
        <w:rFonts w:asciiTheme="minorHAnsi" w:hAnsiTheme="minorHAnsi" w:cstheme="minorHAnsi"/>
        <w:b/>
        <w:sz w:val="16"/>
        <w:szCs w:val="16"/>
      </w:rPr>
      <w:instrText xml:space="preserve"> PAGE </w:instrText>
    </w:r>
    <w:r w:rsidRPr="00C250B0">
      <w:rPr>
        <w:rFonts w:asciiTheme="minorHAnsi" w:hAnsiTheme="minorHAnsi" w:cstheme="minorHAnsi"/>
        <w:b/>
        <w:sz w:val="16"/>
        <w:szCs w:val="16"/>
      </w:rPr>
      <w:fldChar w:fldCharType="separate"/>
    </w:r>
    <w:r w:rsidR="00581FC8">
      <w:rPr>
        <w:rFonts w:asciiTheme="minorHAnsi" w:hAnsiTheme="minorHAnsi" w:cstheme="minorHAnsi"/>
        <w:b/>
        <w:noProof/>
        <w:sz w:val="16"/>
        <w:szCs w:val="16"/>
      </w:rPr>
      <w:t>6</w:t>
    </w:r>
    <w:r w:rsidRPr="00C250B0">
      <w:rPr>
        <w:rFonts w:asciiTheme="minorHAnsi" w:hAnsiTheme="minorHAnsi" w:cstheme="minorHAnsi"/>
        <w:b/>
        <w:sz w:val="16"/>
        <w:szCs w:val="16"/>
      </w:rPr>
      <w:fldChar w:fldCharType="end"/>
    </w:r>
    <w:r w:rsidRPr="00C250B0">
      <w:rPr>
        <w:rFonts w:asciiTheme="minorHAnsi" w:hAnsiTheme="minorHAnsi" w:cstheme="minorHAnsi"/>
        <w:sz w:val="16"/>
        <w:szCs w:val="16"/>
      </w:rPr>
      <w:t xml:space="preserve"> of </w:t>
    </w:r>
    <w:r w:rsidRPr="00C250B0">
      <w:rPr>
        <w:rFonts w:asciiTheme="minorHAnsi" w:hAnsiTheme="minorHAnsi" w:cstheme="minorHAnsi"/>
        <w:b/>
        <w:sz w:val="16"/>
        <w:szCs w:val="16"/>
      </w:rPr>
      <w:fldChar w:fldCharType="begin"/>
    </w:r>
    <w:r w:rsidRPr="00C250B0">
      <w:rPr>
        <w:rFonts w:asciiTheme="minorHAnsi" w:hAnsiTheme="minorHAnsi" w:cstheme="minorHAnsi"/>
        <w:b/>
        <w:sz w:val="16"/>
        <w:szCs w:val="16"/>
      </w:rPr>
      <w:instrText xml:space="preserve"> NUMPAGES  </w:instrText>
    </w:r>
    <w:r w:rsidRPr="00C250B0">
      <w:rPr>
        <w:rFonts w:asciiTheme="minorHAnsi" w:hAnsiTheme="minorHAnsi" w:cstheme="minorHAnsi"/>
        <w:b/>
        <w:sz w:val="16"/>
        <w:szCs w:val="16"/>
      </w:rPr>
      <w:fldChar w:fldCharType="separate"/>
    </w:r>
    <w:r w:rsidR="00581FC8">
      <w:rPr>
        <w:rFonts w:asciiTheme="minorHAnsi" w:hAnsiTheme="minorHAnsi" w:cstheme="minorHAnsi"/>
        <w:b/>
        <w:noProof/>
        <w:sz w:val="16"/>
        <w:szCs w:val="16"/>
      </w:rPr>
      <w:t>6</w:t>
    </w:r>
    <w:r w:rsidRPr="00C250B0">
      <w:rPr>
        <w:rFonts w:asciiTheme="minorHAnsi" w:hAnsiTheme="minorHAnsi" w:cstheme="minorHAnsi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9F17F8" w14:textId="77777777" w:rsidR="000F6F69" w:rsidRDefault="000F6F69">
      <w:r>
        <w:separator/>
      </w:r>
    </w:p>
  </w:footnote>
  <w:footnote w:type="continuationSeparator" w:id="0">
    <w:p w14:paraId="64867EED" w14:textId="77777777" w:rsidR="000F6F69" w:rsidRDefault="000F6F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D32AE0" w14:textId="61C4A7A3" w:rsidR="00723815" w:rsidRPr="00B56678" w:rsidRDefault="00723815" w:rsidP="006C1BBB">
    <w:pPr>
      <w:pStyle w:val="Header1"/>
      <w:jc w:val="right"/>
    </w:pPr>
    <w:r>
      <w:t xml:space="preserve">     </w:t>
    </w:r>
  </w:p>
  <w:p w14:paraId="0F2B6011" w14:textId="77777777" w:rsidR="00723815" w:rsidRDefault="007238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507F0"/>
    <w:multiLevelType w:val="hybridMultilevel"/>
    <w:tmpl w:val="66B6D4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495035"/>
    <w:multiLevelType w:val="hybridMultilevel"/>
    <w:tmpl w:val="C7F81B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6650A42"/>
    <w:multiLevelType w:val="hybridMultilevel"/>
    <w:tmpl w:val="86167B6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A16764"/>
    <w:multiLevelType w:val="hybridMultilevel"/>
    <w:tmpl w:val="8B6634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5A2255"/>
    <w:multiLevelType w:val="hybridMultilevel"/>
    <w:tmpl w:val="960CCE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E4525EF"/>
    <w:multiLevelType w:val="hybridMultilevel"/>
    <w:tmpl w:val="DFCEA69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EB572B5"/>
    <w:multiLevelType w:val="hybridMultilevel"/>
    <w:tmpl w:val="C80AB2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FD46A3B"/>
    <w:multiLevelType w:val="hybridMultilevel"/>
    <w:tmpl w:val="C07626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40528EA"/>
    <w:multiLevelType w:val="hybridMultilevel"/>
    <w:tmpl w:val="ABB827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5477E12"/>
    <w:multiLevelType w:val="hybridMultilevel"/>
    <w:tmpl w:val="E2A6BD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5EC3778"/>
    <w:multiLevelType w:val="hybridMultilevel"/>
    <w:tmpl w:val="F34A249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86E789D"/>
    <w:multiLevelType w:val="hybridMultilevel"/>
    <w:tmpl w:val="60DC391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A1B3673"/>
    <w:multiLevelType w:val="hybridMultilevel"/>
    <w:tmpl w:val="213A232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D9F0A50"/>
    <w:multiLevelType w:val="hybridMultilevel"/>
    <w:tmpl w:val="037CF3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323389C"/>
    <w:multiLevelType w:val="hybridMultilevel"/>
    <w:tmpl w:val="6D04CF6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8F32E6A"/>
    <w:multiLevelType w:val="hybridMultilevel"/>
    <w:tmpl w:val="5BECD46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9696BD5"/>
    <w:multiLevelType w:val="hybridMultilevel"/>
    <w:tmpl w:val="0B90FAD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BEA5A59"/>
    <w:multiLevelType w:val="hybridMultilevel"/>
    <w:tmpl w:val="C28AA3E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BF17F5B"/>
    <w:multiLevelType w:val="hybridMultilevel"/>
    <w:tmpl w:val="19CCF53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F465DA2"/>
    <w:multiLevelType w:val="hybridMultilevel"/>
    <w:tmpl w:val="C602C09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1861B89"/>
    <w:multiLevelType w:val="hybridMultilevel"/>
    <w:tmpl w:val="3A36B37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1B93E53"/>
    <w:multiLevelType w:val="hybridMultilevel"/>
    <w:tmpl w:val="8CA86C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4B96940"/>
    <w:multiLevelType w:val="hybridMultilevel"/>
    <w:tmpl w:val="DAA22C2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67A25FE"/>
    <w:multiLevelType w:val="hybridMultilevel"/>
    <w:tmpl w:val="7CCACD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6E70DB9"/>
    <w:multiLevelType w:val="hybridMultilevel"/>
    <w:tmpl w:val="6F6E5F4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91E731E"/>
    <w:multiLevelType w:val="hybridMultilevel"/>
    <w:tmpl w:val="D016566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9D71FE8"/>
    <w:multiLevelType w:val="hybridMultilevel"/>
    <w:tmpl w:val="84288D0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A1622B9"/>
    <w:multiLevelType w:val="hybridMultilevel"/>
    <w:tmpl w:val="95CC1F3C"/>
    <w:lvl w:ilvl="0" w:tplc="08090001">
      <w:start w:val="1"/>
      <w:numFmt w:val="bullet"/>
      <w:lvlText w:val=""/>
      <w:lvlJc w:val="left"/>
      <w:pPr>
        <w:ind w:left="39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1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</w:abstractNum>
  <w:abstractNum w:abstractNumId="28" w15:restartNumberingAfterBreak="0">
    <w:nsid w:val="3F585492"/>
    <w:multiLevelType w:val="hybridMultilevel"/>
    <w:tmpl w:val="71B6D2F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0DC6F96"/>
    <w:multiLevelType w:val="hybridMultilevel"/>
    <w:tmpl w:val="0CBCD30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3427E47"/>
    <w:multiLevelType w:val="hybridMultilevel"/>
    <w:tmpl w:val="6578498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4095B0A"/>
    <w:multiLevelType w:val="hybridMultilevel"/>
    <w:tmpl w:val="C8BC6C2A"/>
    <w:lvl w:ilvl="0" w:tplc="08090001">
      <w:start w:val="1"/>
      <w:numFmt w:val="bullet"/>
      <w:lvlText w:val=""/>
      <w:lvlJc w:val="left"/>
      <w:pPr>
        <w:ind w:left="39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1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9" w:hanging="360"/>
      </w:pPr>
      <w:rPr>
        <w:rFonts w:ascii="Wingdings" w:hAnsi="Wingdings" w:hint="default"/>
      </w:rPr>
    </w:lvl>
  </w:abstractNum>
  <w:abstractNum w:abstractNumId="32" w15:restartNumberingAfterBreak="0">
    <w:nsid w:val="45772A51"/>
    <w:multiLevelType w:val="hybridMultilevel"/>
    <w:tmpl w:val="4490D59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4A8D3514"/>
    <w:multiLevelType w:val="hybridMultilevel"/>
    <w:tmpl w:val="5F58308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4" w15:restartNumberingAfterBreak="0">
    <w:nsid w:val="4B721792"/>
    <w:multiLevelType w:val="hybridMultilevel"/>
    <w:tmpl w:val="CB1EBA6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2263F5E"/>
    <w:multiLevelType w:val="hybridMultilevel"/>
    <w:tmpl w:val="8A321D1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2C87FD1"/>
    <w:multiLevelType w:val="hybridMultilevel"/>
    <w:tmpl w:val="93E673A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B3257A6"/>
    <w:multiLevelType w:val="hybridMultilevel"/>
    <w:tmpl w:val="673E372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32D12A3"/>
    <w:multiLevelType w:val="hybridMultilevel"/>
    <w:tmpl w:val="6E16A87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702769C"/>
    <w:multiLevelType w:val="hybridMultilevel"/>
    <w:tmpl w:val="17DCC64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7ED3E37"/>
    <w:multiLevelType w:val="hybridMultilevel"/>
    <w:tmpl w:val="918AD03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9BA6529"/>
    <w:multiLevelType w:val="hybridMultilevel"/>
    <w:tmpl w:val="896468E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B404F5A"/>
    <w:multiLevelType w:val="hybridMultilevel"/>
    <w:tmpl w:val="0BA4D3C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FCF2323"/>
    <w:multiLevelType w:val="hybridMultilevel"/>
    <w:tmpl w:val="7DD84EE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6FE148C0"/>
    <w:multiLevelType w:val="hybridMultilevel"/>
    <w:tmpl w:val="4182AB48"/>
    <w:lvl w:ilvl="0" w:tplc="08090001">
      <w:start w:val="1"/>
      <w:numFmt w:val="bullet"/>
      <w:lvlText w:val=""/>
      <w:lvlJc w:val="left"/>
      <w:pPr>
        <w:ind w:left="39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1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</w:abstractNum>
  <w:abstractNum w:abstractNumId="45" w15:restartNumberingAfterBreak="0">
    <w:nsid w:val="78A10CA9"/>
    <w:multiLevelType w:val="hybridMultilevel"/>
    <w:tmpl w:val="67E42E1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8DA1C60"/>
    <w:multiLevelType w:val="hybridMultilevel"/>
    <w:tmpl w:val="7F4E340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A78100B"/>
    <w:multiLevelType w:val="hybridMultilevel"/>
    <w:tmpl w:val="6B32E61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E86221E"/>
    <w:multiLevelType w:val="hybridMultilevel"/>
    <w:tmpl w:val="17CA271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32"/>
  </w:num>
  <w:num w:numId="3">
    <w:abstractNumId w:val="30"/>
  </w:num>
  <w:num w:numId="4">
    <w:abstractNumId w:val="4"/>
  </w:num>
  <w:num w:numId="5">
    <w:abstractNumId w:val="19"/>
  </w:num>
  <w:num w:numId="6">
    <w:abstractNumId w:val="9"/>
  </w:num>
  <w:num w:numId="7">
    <w:abstractNumId w:val="34"/>
  </w:num>
  <w:num w:numId="8">
    <w:abstractNumId w:val="10"/>
  </w:num>
  <w:num w:numId="9">
    <w:abstractNumId w:val="40"/>
  </w:num>
  <w:num w:numId="10">
    <w:abstractNumId w:val="24"/>
  </w:num>
  <w:num w:numId="11">
    <w:abstractNumId w:val="25"/>
  </w:num>
  <w:num w:numId="12">
    <w:abstractNumId w:val="48"/>
  </w:num>
  <w:num w:numId="13">
    <w:abstractNumId w:val="16"/>
  </w:num>
  <w:num w:numId="14">
    <w:abstractNumId w:val="35"/>
  </w:num>
  <w:num w:numId="15">
    <w:abstractNumId w:val="29"/>
  </w:num>
  <w:num w:numId="16">
    <w:abstractNumId w:val="31"/>
  </w:num>
  <w:num w:numId="17">
    <w:abstractNumId w:val="14"/>
  </w:num>
  <w:num w:numId="18">
    <w:abstractNumId w:val="27"/>
  </w:num>
  <w:num w:numId="19">
    <w:abstractNumId w:val="0"/>
  </w:num>
  <w:num w:numId="20">
    <w:abstractNumId w:val="22"/>
  </w:num>
  <w:num w:numId="21">
    <w:abstractNumId w:val="44"/>
  </w:num>
  <w:num w:numId="22">
    <w:abstractNumId w:val="12"/>
  </w:num>
  <w:num w:numId="23">
    <w:abstractNumId w:val="41"/>
  </w:num>
  <w:num w:numId="24">
    <w:abstractNumId w:val="45"/>
  </w:num>
  <w:num w:numId="25">
    <w:abstractNumId w:val="43"/>
  </w:num>
  <w:num w:numId="26">
    <w:abstractNumId w:val="8"/>
  </w:num>
  <w:num w:numId="27">
    <w:abstractNumId w:val="47"/>
  </w:num>
  <w:num w:numId="28">
    <w:abstractNumId w:val="38"/>
  </w:num>
  <w:num w:numId="29">
    <w:abstractNumId w:val="42"/>
  </w:num>
  <w:num w:numId="30">
    <w:abstractNumId w:val="36"/>
  </w:num>
  <w:num w:numId="31">
    <w:abstractNumId w:val="21"/>
  </w:num>
  <w:num w:numId="32">
    <w:abstractNumId w:val="2"/>
  </w:num>
  <w:num w:numId="33">
    <w:abstractNumId w:val="17"/>
  </w:num>
  <w:num w:numId="34">
    <w:abstractNumId w:val="26"/>
  </w:num>
  <w:num w:numId="35">
    <w:abstractNumId w:val="20"/>
  </w:num>
  <w:num w:numId="36">
    <w:abstractNumId w:val="3"/>
  </w:num>
  <w:num w:numId="37">
    <w:abstractNumId w:val="18"/>
  </w:num>
  <w:num w:numId="38">
    <w:abstractNumId w:val="39"/>
  </w:num>
  <w:num w:numId="39">
    <w:abstractNumId w:val="37"/>
  </w:num>
  <w:num w:numId="40">
    <w:abstractNumId w:val="33"/>
  </w:num>
  <w:num w:numId="41">
    <w:abstractNumId w:val="7"/>
  </w:num>
  <w:num w:numId="42">
    <w:abstractNumId w:val="15"/>
  </w:num>
  <w:num w:numId="43">
    <w:abstractNumId w:val="11"/>
  </w:num>
  <w:num w:numId="44">
    <w:abstractNumId w:val="1"/>
  </w:num>
  <w:num w:numId="45">
    <w:abstractNumId w:val="13"/>
  </w:num>
  <w:num w:numId="46">
    <w:abstractNumId w:val="28"/>
  </w:num>
  <w:num w:numId="47">
    <w:abstractNumId w:val="6"/>
  </w:num>
  <w:num w:numId="48">
    <w:abstractNumId w:val="5"/>
  </w:num>
  <w:num w:numId="49">
    <w:abstractNumId w:val="4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7A0C"/>
    <w:rsid w:val="000238EA"/>
    <w:rsid w:val="00024E69"/>
    <w:rsid w:val="00034172"/>
    <w:rsid w:val="0004157D"/>
    <w:rsid w:val="00070BCE"/>
    <w:rsid w:val="00070BDC"/>
    <w:rsid w:val="00082EB2"/>
    <w:rsid w:val="00087684"/>
    <w:rsid w:val="00096247"/>
    <w:rsid w:val="000962AF"/>
    <w:rsid w:val="000A3768"/>
    <w:rsid w:val="000B5AAE"/>
    <w:rsid w:val="000C5559"/>
    <w:rsid w:val="000D34CA"/>
    <w:rsid w:val="000E1D3D"/>
    <w:rsid w:val="000E7DDC"/>
    <w:rsid w:val="000F0CEE"/>
    <w:rsid w:val="000F2A0C"/>
    <w:rsid w:val="000F6F69"/>
    <w:rsid w:val="001458E8"/>
    <w:rsid w:val="001603FD"/>
    <w:rsid w:val="00180839"/>
    <w:rsid w:val="0018127C"/>
    <w:rsid w:val="00181CC2"/>
    <w:rsid w:val="00184EA0"/>
    <w:rsid w:val="001900B8"/>
    <w:rsid w:val="00193F7D"/>
    <w:rsid w:val="001B39C8"/>
    <w:rsid w:val="001B74F1"/>
    <w:rsid w:val="001C3D81"/>
    <w:rsid w:val="001C4FD2"/>
    <w:rsid w:val="001D490A"/>
    <w:rsid w:val="001D53AA"/>
    <w:rsid w:val="001E16C1"/>
    <w:rsid w:val="001E5F5E"/>
    <w:rsid w:val="001F4612"/>
    <w:rsid w:val="00200381"/>
    <w:rsid w:val="002330F7"/>
    <w:rsid w:val="0024245F"/>
    <w:rsid w:val="002511B0"/>
    <w:rsid w:val="00257CEC"/>
    <w:rsid w:val="002605EC"/>
    <w:rsid w:val="00264FD6"/>
    <w:rsid w:val="00277E03"/>
    <w:rsid w:val="002852E3"/>
    <w:rsid w:val="00287B51"/>
    <w:rsid w:val="00290F3A"/>
    <w:rsid w:val="002915F2"/>
    <w:rsid w:val="002A26F9"/>
    <w:rsid w:val="002B41EE"/>
    <w:rsid w:val="002D03A6"/>
    <w:rsid w:val="002D228D"/>
    <w:rsid w:val="002D3336"/>
    <w:rsid w:val="002E2609"/>
    <w:rsid w:val="002E4E40"/>
    <w:rsid w:val="003021DE"/>
    <w:rsid w:val="00306137"/>
    <w:rsid w:val="00307A0C"/>
    <w:rsid w:val="003255AA"/>
    <w:rsid w:val="00352BB7"/>
    <w:rsid w:val="00357480"/>
    <w:rsid w:val="00357AD0"/>
    <w:rsid w:val="003831EA"/>
    <w:rsid w:val="00390844"/>
    <w:rsid w:val="003A2003"/>
    <w:rsid w:val="003A6386"/>
    <w:rsid w:val="003C03E8"/>
    <w:rsid w:val="003C5C31"/>
    <w:rsid w:val="003D2285"/>
    <w:rsid w:val="003E1E22"/>
    <w:rsid w:val="003F208E"/>
    <w:rsid w:val="0040636F"/>
    <w:rsid w:val="004168A0"/>
    <w:rsid w:val="004227F2"/>
    <w:rsid w:val="00427B92"/>
    <w:rsid w:val="0046799E"/>
    <w:rsid w:val="00476908"/>
    <w:rsid w:val="0048634E"/>
    <w:rsid w:val="004943FA"/>
    <w:rsid w:val="004A1D33"/>
    <w:rsid w:val="004A79B6"/>
    <w:rsid w:val="004B029F"/>
    <w:rsid w:val="004B64E0"/>
    <w:rsid w:val="004B66ED"/>
    <w:rsid w:val="004D0E41"/>
    <w:rsid w:val="004D3E0C"/>
    <w:rsid w:val="004F11BA"/>
    <w:rsid w:val="004F747F"/>
    <w:rsid w:val="005026B6"/>
    <w:rsid w:val="005034DA"/>
    <w:rsid w:val="005240BD"/>
    <w:rsid w:val="00524320"/>
    <w:rsid w:val="0052553E"/>
    <w:rsid w:val="00525FDA"/>
    <w:rsid w:val="005418CD"/>
    <w:rsid w:val="00544074"/>
    <w:rsid w:val="00552A9D"/>
    <w:rsid w:val="00563F38"/>
    <w:rsid w:val="00576979"/>
    <w:rsid w:val="00581FC8"/>
    <w:rsid w:val="0059074B"/>
    <w:rsid w:val="005915F7"/>
    <w:rsid w:val="00593E1B"/>
    <w:rsid w:val="005B1D21"/>
    <w:rsid w:val="005B25C0"/>
    <w:rsid w:val="005C7302"/>
    <w:rsid w:val="005C737F"/>
    <w:rsid w:val="005D0FBE"/>
    <w:rsid w:val="005D2870"/>
    <w:rsid w:val="005E26B4"/>
    <w:rsid w:val="005F1D65"/>
    <w:rsid w:val="005F72C8"/>
    <w:rsid w:val="00611D13"/>
    <w:rsid w:val="00625D8E"/>
    <w:rsid w:val="00632A5B"/>
    <w:rsid w:val="00632DD1"/>
    <w:rsid w:val="0063574E"/>
    <w:rsid w:val="00636B05"/>
    <w:rsid w:val="00642896"/>
    <w:rsid w:val="00645F92"/>
    <w:rsid w:val="00697BE0"/>
    <w:rsid w:val="006A1EFB"/>
    <w:rsid w:val="006B3367"/>
    <w:rsid w:val="006C1BBB"/>
    <w:rsid w:val="00706D47"/>
    <w:rsid w:val="00712AC0"/>
    <w:rsid w:val="00722C45"/>
    <w:rsid w:val="00723815"/>
    <w:rsid w:val="00735AD4"/>
    <w:rsid w:val="00736497"/>
    <w:rsid w:val="00736668"/>
    <w:rsid w:val="00745448"/>
    <w:rsid w:val="0075578E"/>
    <w:rsid w:val="00763CE1"/>
    <w:rsid w:val="00774127"/>
    <w:rsid w:val="007770CC"/>
    <w:rsid w:val="007934F3"/>
    <w:rsid w:val="007938C2"/>
    <w:rsid w:val="007A47CC"/>
    <w:rsid w:val="007B32A3"/>
    <w:rsid w:val="007E1D98"/>
    <w:rsid w:val="007E47CB"/>
    <w:rsid w:val="007E5C4E"/>
    <w:rsid w:val="007F3D03"/>
    <w:rsid w:val="007F77F6"/>
    <w:rsid w:val="00813101"/>
    <w:rsid w:val="008215B7"/>
    <w:rsid w:val="00822620"/>
    <w:rsid w:val="008277A6"/>
    <w:rsid w:val="0083568E"/>
    <w:rsid w:val="00840734"/>
    <w:rsid w:val="008721C9"/>
    <w:rsid w:val="00880D09"/>
    <w:rsid w:val="0088689F"/>
    <w:rsid w:val="008A4ACE"/>
    <w:rsid w:val="008B0388"/>
    <w:rsid w:val="008C60DD"/>
    <w:rsid w:val="008D27F5"/>
    <w:rsid w:val="008D6585"/>
    <w:rsid w:val="008F1E79"/>
    <w:rsid w:val="00901D5C"/>
    <w:rsid w:val="009163E5"/>
    <w:rsid w:val="0091782C"/>
    <w:rsid w:val="009203BB"/>
    <w:rsid w:val="00931A98"/>
    <w:rsid w:val="00944188"/>
    <w:rsid w:val="009643DA"/>
    <w:rsid w:val="00980D07"/>
    <w:rsid w:val="009957A5"/>
    <w:rsid w:val="009A14C4"/>
    <w:rsid w:val="009A1CD4"/>
    <w:rsid w:val="009A4000"/>
    <w:rsid w:val="009B64D1"/>
    <w:rsid w:val="009D0832"/>
    <w:rsid w:val="00A02DA2"/>
    <w:rsid w:val="00A05AFB"/>
    <w:rsid w:val="00A10B6D"/>
    <w:rsid w:val="00A21C7A"/>
    <w:rsid w:val="00A238F7"/>
    <w:rsid w:val="00A24C13"/>
    <w:rsid w:val="00A4130F"/>
    <w:rsid w:val="00A44C9A"/>
    <w:rsid w:val="00A5515F"/>
    <w:rsid w:val="00A60492"/>
    <w:rsid w:val="00A62EF7"/>
    <w:rsid w:val="00AB19EA"/>
    <w:rsid w:val="00AD432A"/>
    <w:rsid w:val="00AE2EB6"/>
    <w:rsid w:val="00AE4C92"/>
    <w:rsid w:val="00B070AE"/>
    <w:rsid w:val="00B247AE"/>
    <w:rsid w:val="00B33001"/>
    <w:rsid w:val="00B33395"/>
    <w:rsid w:val="00B41EC3"/>
    <w:rsid w:val="00B4302B"/>
    <w:rsid w:val="00B469EB"/>
    <w:rsid w:val="00B526FC"/>
    <w:rsid w:val="00B52814"/>
    <w:rsid w:val="00B842BB"/>
    <w:rsid w:val="00B87DEF"/>
    <w:rsid w:val="00BB59B5"/>
    <w:rsid w:val="00BC219A"/>
    <w:rsid w:val="00BD0BF9"/>
    <w:rsid w:val="00BD133F"/>
    <w:rsid w:val="00BE29A7"/>
    <w:rsid w:val="00BE4900"/>
    <w:rsid w:val="00BF00E2"/>
    <w:rsid w:val="00BF02FC"/>
    <w:rsid w:val="00C153A8"/>
    <w:rsid w:val="00C167BE"/>
    <w:rsid w:val="00C203A6"/>
    <w:rsid w:val="00C250B0"/>
    <w:rsid w:val="00C26C6F"/>
    <w:rsid w:val="00C315AF"/>
    <w:rsid w:val="00C34346"/>
    <w:rsid w:val="00C37D5A"/>
    <w:rsid w:val="00C423BE"/>
    <w:rsid w:val="00C458C3"/>
    <w:rsid w:val="00C605CB"/>
    <w:rsid w:val="00C7200D"/>
    <w:rsid w:val="00C72D24"/>
    <w:rsid w:val="00C9498E"/>
    <w:rsid w:val="00CA0BD2"/>
    <w:rsid w:val="00CB7DAB"/>
    <w:rsid w:val="00CB7EF2"/>
    <w:rsid w:val="00CC7459"/>
    <w:rsid w:val="00CE6882"/>
    <w:rsid w:val="00D01F6C"/>
    <w:rsid w:val="00D03CAA"/>
    <w:rsid w:val="00D200D4"/>
    <w:rsid w:val="00D23A0E"/>
    <w:rsid w:val="00D37A5C"/>
    <w:rsid w:val="00D52A73"/>
    <w:rsid w:val="00D7021E"/>
    <w:rsid w:val="00D75FB2"/>
    <w:rsid w:val="00D843C4"/>
    <w:rsid w:val="00D84911"/>
    <w:rsid w:val="00D8575A"/>
    <w:rsid w:val="00D85D58"/>
    <w:rsid w:val="00D86014"/>
    <w:rsid w:val="00DA27D2"/>
    <w:rsid w:val="00DA585F"/>
    <w:rsid w:val="00DA64B2"/>
    <w:rsid w:val="00DB1617"/>
    <w:rsid w:val="00DB7710"/>
    <w:rsid w:val="00DC6D5F"/>
    <w:rsid w:val="00E04850"/>
    <w:rsid w:val="00E12720"/>
    <w:rsid w:val="00E14BEC"/>
    <w:rsid w:val="00E327E7"/>
    <w:rsid w:val="00E51268"/>
    <w:rsid w:val="00E55F3C"/>
    <w:rsid w:val="00E66958"/>
    <w:rsid w:val="00E736CC"/>
    <w:rsid w:val="00E768FB"/>
    <w:rsid w:val="00E80B98"/>
    <w:rsid w:val="00E80D89"/>
    <w:rsid w:val="00E8269C"/>
    <w:rsid w:val="00E902DF"/>
    <w:rsid w:val="00E94142"/>
    <w:rsid w:val="00E9528A"/>
    <w:rsid w:val="00E97C9B"/>
    <w:rsid w:val="00EA0B57"/>
    <w:rsid w:val="00EA711E"/>
    <w:rsid w:val="00EB235D"/>
    <w:rsid w:val="00EC3B3D"/>
    <w:rsid w:val="00EC7065"/>
    <w:rsid w:val="00ED01BF"/>
    <w:rsid w:val="00ED61CF"/>
    <w:rsid w:val="00EE2A6F"/>
    <w:rsid w:val="00EE2B9C"/>
    <w:rsid w:val="00EF0741"/>
    <w:rsid w:val="00F00FAF"/>
    <w:rsid w:val="00F02F4B"/>
    <w:rsid w:val="00F056EB"/>
    <w:rsid w:val="00F05A0E"/>
    <w:rsid w:val="00F2117C"/>
    <w:rsid w:val="00F22847"/>
    <w:rsid w:val="00F26784"/>
    <w:rsid w:val="00F33D43"/>
    <w:rsid w:val="00F40C60"/>
    <w:rsid w:val="00F43A03"/>
    <w:rsid w:val="00F51D95"/>
    <w:rsid w:val="00F619C9"/>
    <w:rsid w:val="00F65920"/>
    <w:rsid w:val="00F6669C"/>
    <w:rsid w:val="00F70A9E"/>
    <w:rsid w:val="00F82DC1"/>
    <w:rsid w:val="00F878E6"/>
    <w:rsid w:val="00F96A7B"/>
    <w:rsid w:val="00FB19A6"/>
    <w:rsid w:val="00FC1F50"/>
    <w:rsid w:val="00FC3D9A"/>
    <w:rsid w:val="00FC4FC4"/>
    <w:rsid w:val="00FC55E5"/>
    <w:rsid w:val="00FD54AE"/>
    <w:rsid w:val="00FE0E90"/>
    <w:rsid w:val="00FF3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FB36309"/>
  <w15:docId w15:val="{821AA550-AC5D-4E3B-B9E6-C263BCB6D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(W1)" w:eastAsia="Times New Roman" w:hAnsi="Times New (W1)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84EA0"/>
    <w:rPr>
      <w:rFonts w:ascii="Times New Roman" w:hAnsi="Times New Roman"/>
      <w:lang w:eastAsia="en-US"/>
    </w:rPr>
  </w:style>
  <w:style w:type="paragraph" w:styleId="Heading1">
    <w:name w:val="heading 1"/>
    <w:basedOn w:val="Normal"/>
    <w:next w:val="Normal"/>
    <w:qFormat/>
    <w:rsid w:val="001B74F1"/>
    <w:pPr>
      <w:keepNext/>
      <w:outlineLvl w:val="0"/>
    </w:pPr>
    <w:rPr>
      <w:b/>
      <w:sz w:val="28"/>
    </w:rPr>
  </w:style>
  <w:style w:type="paragraph" w:styleId="Heading2">
    <w:name w:val="heading 2"/>
    <w:basedOn w:val="Normal"/>
    <w:next w:val="Normal"/>
    <w:link w:val="Heading2Char"/>
    <w:qFormat/>
    <w:rsid w:val="004B029F"/>
    <w:pPr>
      <w:keepNext/>
      <w:outlineLvl w:val="1"/>
    </w:pPr>
    <w:rPr>
      <w:rFonts w:ascii="Verdana" w:hAnsi="Verdana"/>
      <w:b/>
      <w:bCs/>
      <w:sz w:val="22"/>
    </w:rPr>
  </w:style>
  <w:style w:type="paragraph" w:styleId="Heading3">
    <w:name w:val="heading 3"/>
    <w:basedOn w:val="Normal"/>
    <w:next w:val="Normal"/>
    <w:qFormat/>
    <w:rsid w:val="001B74F1"/>
    <w:pPr>
      <w:keepNext/>
      <w:outlineLvl w:val="2"/>
    </w:pPr>
    <w:rPr>
      <w:bCs/>
      <w:sz w:val="24"/>
    </w:rPr>
  </w:style>
  <w:style w:type="paragraph" w:styleId="Heading4">
    <w:name w:val="heading 4"/>
    <w:basedOn w:val="Normal"/>
    <w:next w:val="Normal"/>
    <w:qFormat/>
    <w:rsid w:val="001B74F1"/>
    <w:pPr>
      <w:keepNext/>
      <w:jc w:val="center"/>
      <w:outlineLvl w:val="3"/>
    </w:pPr>
    <w:rPr>
      <w:rFonts w:ascii="Arial" w:hAnsi="Arial" w:cs="Arial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B74F1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1B74F1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B74F1"/>
  </w:style>
  <w:style w:type="paragraph" w:styleId="Title">
    <w:name w:val="Title"/>
    <w:basedOn w:val="Normal"/>
    <w:qFormat/>
    <w:rsid w:val="001B74F1"/>
    <w:pPr>
      <w:jc w:val="center"/>
    </w:pPr>
    <w:rPr>
      <w:sz w:val="52"/>
    </w:rPr>
  </w:style>
  <w:style w:type="character" w:styleId="CommentReference">
    <w:name w:val="annotation reference"/>
    <w:semiHidden/>
    <w:rsid w:val="001B74F1"/>
    <w:rPr>
      <w:sz w:val="16"/>
      <w:szCs w:val="16"/>
    </w:rPr>
  </w:style>
  <w:style w:type="paragraph" w:styleId="CommentText">
    <w:name w:val="annotation text"/>
    <w:basedOn w:val="Normal"/>
    <w:semiHidden/>
    <w:rsid w:val="001B74F1"/>
  </w:style>
  <w:style w:type="table" w:styleId="TableGrid">
    <w:name w:val="Table Grid"/>
    <w:basedOn w:val="TableNormal"/>
    <w:uiPriority w:val="39"/>
    <w:rsid w:val="007E5C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774127"/>
    <w:rPr>
      <w:rFonts w:ascii="Times New Roman" w:hAnsi="Times New Roman"/>
      <w:lang w:val="en-GB"/>
    </w:rPr>
  </w:style>
  <w:style w:type="paragraph" w:customStyle="1" w:styleId="Header1">
    <w:name w:val="Header1"/>
    <w:basedOn w:val="Normal"/>
    <w:link w:val="headerChar0"/>
    <w:qFormat/>
    <w:rsid w:val="001B39C8"/>
    <w:rPr>
      <w:rFonts w:ascii="Verdana" w:hAnsi="Verdana"/>
      <w:sz w:val="18"/>
      <w:szCs w:val="22"/>
    </w:rPr>
  </w:style>
  <w:style w:type="paragraph" w:styleId="ListParagraph">
    <w:name w:val="List Paragraph"/>
    <w:basedOn w:val="Normal"/>
    <w:uiPriority w:val="34"/>
    <w:qFormat/>
    <w:rsid w:val="002B41EE"/>
    <w:pPr>
      <w:ind w:left="720"/>
    </w:pPr>
    <w:rPr>
      <w:rFonts w:ascii="Calibri" w:eastAsia="Calibri" w:hAnsi="Calibri"/>
      <w:sz w:val="22"/>
      <w:szCs w:val="22"/>
    </w:rPr>
  </w:style>
  <w:style w:type="character" w:customStyle="1" w:styleId="headerChar0">
    <w:name w:val="header Char"/>
    <w:link w:val="Header1"/>
    <w:rsid w:val="001B39C8"/>
    <w:rPr>
      <w:rFonts w:ascii="Verdana" w:hAnsi="Verdana" w:cs="Arial"/>
      <w:sz w:val="18"/>
      <w:szCs w:val="22"/>
      <w:lang w:eastAsia="en-US"/>
    </w:rPr>
  </w:style>
  <w:style w:type="paragraph" w:styleId="BalloonText">
    <w:name w:val="Balloon Text"/>
    <w:basedOn w:val="Normal"/>
    <w:link w:val="BalloonTextChar"/>
    <w:rsid w:val="00F228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22847"/>
    <w:rPr>
      <w:rFonts w:ascii="Tahoma" w:hAnsi="Tahoma" w:cs="Tahoma"/>
      <w:sz w:val="16"/>
      <w:szCs w:val="16"/>
      <w:lang w:eastAsia="en-US"/>
    </w:rPr>
  </w:style>
  <w:style w:type="paragraph" w:styleId="NoSpacing">
    <w:name w:val="No Spacing"/>
    <w:uiPriority w:val="99"/>
    <w:qFormat/>
    <w:rsid w:val="00DA27D2"/>
    <w:rPr>
      <w:rFonts w:ascii="Times New Roman" w:hAnsi="Times New Roman"/>
      <w:lang w:eastAsia="en-US"/>
    </w:rPr>
  </w:style>
  <w:style w:type="character" w:customStyle="1" w:styleId="HeaderChar">
    <w:name w:val="Header Char"/>
    <w:basedOn w:val="DefaultParagraphFont"/>
    <w:link w:val="Header"/>
    <w:rsid w:val="002605EC"/>
    <w:rPr>
      <w:rFonts w:ascii="Times New Roman" w:hAnsi="Times New Roman"/>
      <w:lang w:eastAsia="en-US"/>
    </w:rPr>
  </w:style>
  <w:style w:type="paragraph" w:customStyle="1" w:styleId="Default">
    <w:name w:val="Default"/>
    <w:rsid w:val="00C250B0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table" w:customStyle="1" w:styleId="TableGrid2">
    <w:name w:val="Table Grid2"/>
    <w:basedOn w:val="TableNormal"/>
    <w:next w:val="TableGrid"/>
    <w:rsid w:val="007770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1F4612"/>
    <w:rPr>
      <w:b/>
      <w:bCs/>
    </w:rPr>
  </w:style>
  <w:style w:type="paragraph" w:customStyle="1" w:styleId="CM14">
    <w:name w:val="CM14"/>
    <w:basedOn w:val="Normal"/>
    <w:next w:val="Normal"/>
    <w:uiPriority w:val="99"/>
    <w:rsid w:val="001E5F5E"/>
    <w:pPr>
      <w:autoSpaceDE w:val="0"/>
      <w:autoSpaceDN w:val="0"/>
      <w:adjustRightInd w:val="0"/>
      <w:spacing w:after="240"/>
    </w:pPr>
    <w:rPr>
      <w:rFonts w:ascii="PEBDF E+ Helvetica" w:eastAsia="Calibri" w:hAnsi="PEBDF E+ Helvetica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1E5F5E"/>
    <w:rPr>
      <w:color w:val="800080" w:themeColor="followedHyperlink"/>
      <w:u w:val="single"/>
    </w:rPr>
  </w:style>
  <w:style w:type="character" w:styleId="Hyperlink">
    <w:name w:val="Hyperlink"/>
    <w:basedOn w:val="DefaultParagraphFont"/>
    <w:uiPriority w:val="99"/>
    <w:unhideWhenUsed/>
    <w:rsid w:val="00D7021E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5C737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706D47"/>
    <w:pPr>
      <w:spacing w:after="120"/>
      <w:jc w:val="both"/>
    </w:pPr>
    <w:rPr>
      <w:rFonts w:ascii="Arial" w:hAnsi="Arial"/>
    </w:rPr>
  </w:style>
  <w:style w:type="character" w:customStyle="1" w:styleId="BodyTextChar">
    <w:name w:val="Body Text Char"/>
    <w:basedOn w:val="DefaultParagraphFont"/>
    <w:link w:val="BodyText"/>
    <w:rsid w:val="00706D47"/>
    <w:rPr>
      <w:rFonts w:ascii="Arial" w:hAnsi="Arial"/>
      <w:lang w:eastAsia="en-US"/>
    </w:rPr>
  </w:style>
  <w:style w:type="character" w:customStyle="1" w:styleId="Heading2Char">
    <w:name w:val="Heading 2 Char"/>
    <w:basedOn w:val="DefaultParagraphFont"/>
    <w:link w:val="Heading2"/>
    <w:rsid w:val="00B842BB"/>
    <w:rPr>
      <w:rFonts w:ascii="Verdana" w:hAnsi="Verdana"/>
      <w:b/>
      <w:bCs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025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customXml" Target="../customXml/item2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theme" Target="theme/theme1.xml"/><Relationship Id="rId30" Type="http://schemas.openxmlformats.org/officeDocument/2006/relationships/customXml" Target="../customXml/item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beccaC\Desktop\BESA%20Final%20July%202019\Task%20Risk%20Assessments\RA001%20Air%20Sampling%20for%20Asbesto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7EE44054780549856E55112128F1D3" ma:contentTypeVersion="14" ma:contentTypeDescription="Create a new document." ma:contentTypeScope="" ma:versionID="06f8a025b31392ff189a2f5eed145c31">
  <xsd:schema xmlns:xsd="http://www.w3.org/2001/XMLSchema" xmlns:xs="http://www.w3.org/2001/XMLSchema" xmlns:p="http://schemas.microsoft.com/office/2006/metadata/properties" xmlns:ns1="http://schemas.microsoft.com/sharepoint/v3" xmlns:ns2="e564085c-b622-44aa-b2cd-26eba6e9593a" xmlns:ns3="68fb6154-a499-4db0-ae30-f04aa2ef8511" targetNamespace="http://schemas.microsoft.com/office/2006/metadata/properties" ma:root="true" ma:fieldsID="39f7c0789e085745f1d44d3f2cbd2b4d" ns1:_="" ns2:_="" ns3:_="">
    <xsd:import namespace="http://schemas.microsoft.com/sharepoint/v3"/>
    <xsd:import namespace="e564085c-b622-44aa-b2cd-26eba6e9593a"/>
    <xsd:import namespace="68fb6154-a499-4db0-ae30-f04aa2ef85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4085c-b622-44aa-b2cd-26eba6e95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fb6154-a499-4db0-ae30-f04aa2ef851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95F7642-2E5F-41CA-9041-4D94EC54F9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A084989-4715-498E-A6A8-5637C59334CD}"/>
</file>

<file path=customXml/itemProps3.xml><?xml version="1.0" encoding="utf-8"?>
<ds:datastoreItem xmlns:ds="http://schemas.openxmlformats.org/officeDocument/2006/customXml" ds:itemID="{1BC4CF13-D4A8-4B0A-AAE2-504DF7B5E69C}"/>
</file>

<file path=customXml/itemProps4.xml><?xml version="1.0" encoding="utf-8"?>
<ds:datastoreItem xmlns:ds="http://schemas.openxmlformats.org/officeDocument/2006/customXml" ds:itemID="{BA2DD936-0959-4BCA-931F-2E88F8C64D40}"/>
</file>

<file path=docProps/app.xml><?xml version="1.0" encoding="utf-8"?>
<Properties xmlns="http://schemas.openxmlformats.org/officeDocument/2006/extended-properties" xmlns:vt="http://schemas.openxmlformats.org/officeDocument/2006/docPropsVTypes">
  <Template>RA001 Air Sampling for Asbestos</Template>
  <TotalTime>49</TotalTime>
  <Pages>7</Pages>
  <Words>1416</Words>
  <Characters>8072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Risk Assessment Template:</vt:lpstr>
    </vt:vector>
  </TitlesOfParts>
  <Company>l</Company>
  <LinksUpToDate>false</LinksUpToDate>
  <CharactersWithSpaces>9470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Risk Assessment Template:</dc:title>
  <dc:creator>Rebecca Crosland</dc:creator>
  <cp:lastModifiedBy>Rebecca Crosland</cp:lastModifiedBy>
  <cp:revision>11</cp:revision>
  <cp:lastPrinted>2019-10-08T15:07:00Z</cp:lastPrinted>
  <dcterms:created xsi:type="dcterms:W3CDTF">2019-10-16T07:57:00Z</dcterms:created>
  <dcterms:modified xsi:type="dcterms:W3CDTF">2020-09-07T14:25:00Z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0x010100EB7EE44054780549856E55112128F1D3</vt:lpwstr>
  </property>
</Properties>
</file>